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9EC71" w14:textId="77777777" w:rsidR="00B82E03" w:rsidRPr="0012463E" w:rsidRDefault="00B82E03" w:rsidP="00656C28">
      <w:pPr>
        <w:pStyle w:val="Title"/>
        <w:jc w:val="left"/>
        <w:rPr>
          <w:rFonts w:ascii="Arial" w:hAnsi="Arial"/>
          <w:sz w:val="16"/>
          <w:szCs w:val="16"/>
        </w:rPr>
      </w:pPr>
    </w:p>
    <w:p w14:paraId="03F67B26" w14:textId="77777777" w:rsidR="006B0B07" w:rsidRPr="00B519ED" w:rsidRDefault="006B0B07" w:rsidP="006B0B07">
      <w:pPr>
        <w:pStyle w:val="Subtitle"/>
        <w:numPr>
          <w:ilvl w:val="0"/>
          <w:numId w:val="5"/>
        </w:numPr>
        <w:spacing w:line="480" w:lineRule="auto"/>
        <w:ind w:left="0" w:right="794" w:firstLine="54"/>
        <w:jc w:val="left"/>
        <w:rPr>
          <w:rFonts w:ascii="Arial" w:hAnsi="Arial"/>
          <w:sz w:val="22"/>
          <w:szCs w:val="22"/>
          <w:u w:val="single"/>
        </w:rPr>
      </w:pPr>
      <w:r w:rsidRPr="00B519ED">
        <w:rPr>
          <w:rFonts w:ascii="Arial" w:hAnsi="Arial"/>
          <w:sz w:val="22"/>
          <w:szCs w:val="22"/>
          <w:u w:val="single"/>
        </w:rPr>
        <w:t xml:space="preserve">Position Details </w:t>
      </w:r>
    </w:p>
    <w:p w14:paraId="21DF1003" w14:textId="2831BC7F" w:rsidR="006B0B07" w:rsidRPr="00B519ED" w:rsidRDefault="006B0B07" w:rsidP="4FBE19C6">
      <w:pPr>
        <w:pStyle w:val="Subtitle"/>
        <w:tabs>
          <w:tab w:val="left" w:pos="2694"/>
        </w:tabs>
        <w:spacing w:after="120"/>
        <w:ind w:firstLine="709"/>
        <w:jc w:val="left"/>
        <w:rPr>
          <w:rFonts w:ascii="Arial" w:hAnsi="Arial"/>
          <w:sz w:val="22"/>
          <w:szCs w:val="22"/>
        </w:rPr>
      </w:pPr>
      <w:r w:rsidRPr="66EB62FF">
        <w:rPr>
          <w:rFonts w:ascii="Arial" w:hAnsi="Arial"/>
          <w:b w:val="0"/>
          <w:sz w:val="22"/>
          <w:szCs w:val="22"/>
        </w:rPr>
        <w:t>Title</w:t>
      </w:r>
      <w:r w:rsidRPr="66EB62FF">
        <w:rPr>
          <w:rFonts w:ascii="Arial" w:hAnsi="Arial"/>
          <w:sz w:val="22"/>
          <w:szCs w:val="22"/>
        </w:rPr>
        <w:t xml:space="preserve">: </w:t>
      </w:r>
      <w:r w:rsidR="0031126C" w:rsidRPr="0031126C">
        <w:rPr>
          <w:rFonts w:ascii="Arial" w:hAnsi="Arial"/>
          <w:sz w:val="22"/>
          <w:szCs w:val="22"/>
        </w:rPr>
        <w:t>Arbo</w:t>
      </w:r>
      <w:r w:rsidR="00EE5013">
        <w:rPr>
          <w:rFonts w:ascii="Arial" w:hAnsi="Arial"/>
          <w:sz w:val="22"/>
          <w:szCs w:val="22"/>
        </w:rPr>
        <w:t>rist</w:t>
      </w:r>
      <w:r w:rsidR="0031126C" w:rsidRPr="0031126C">
        <w:rPr>
          <w:rFonts w:ascii="Arial" w:hAnsi="Arial"/>
          <w:sz w:val="22"/>
          <w:szCs w:val="22"/>
        </w:rPr>
        <w:t xml:space="preserve"> and Browse Assistant</w:t>
      </w:r>
    </w:p>
    <w:p w14:paraId="05760734" w14:textId="5766BAED" w:rsidR="006B0B07" w:rsidRPr="00B519ED" w:rsidRDefault="006B0B07" w:rsidP="4FBE19C6">
      <w:pPr>
        <w:pStyle w:val="Subtitle"/>
        <w:tabs>
          <w:tab w:val="left" w:pos="2694"/>
        </w:tabs>
        <w:spacing w:after="120"/>
        <w:ind w:firstLine="709"/>
        <w:jc w:val="left"/>
        <w:rPr>
          <w:rFonts w:ascii="Arial" w:hAnsi="Arial"/>
          <w:sz w:val="22"/>
          <w:szCs w:val="22"/>
        </w:rPr>
      </w:pPr>
      <w:r w:rsidRPr="66EB62FF">
        <w:rPr>
          <w:rFonts w:ascii="Arial" w:hAnsi="Arial"/>
          <w:b w:val="0"/>
          <w:sz w:val="22"/>
          <w:szCs w:val="22"/>
        </w:rPr>
        <w:t>Reports to</w:t>
      </w:r>
      <w:r w:rsidRPr="66EB62FF">
        <w:rPr>
          <w:rFonts w:ascii="Arial" w:hAnsi="Arial"/>
          <w:sz w:val="22"/>
          <w:szCs w:val="22"/>
        </w:rPr>
        <w:t xml:space="preserve">: </w:t>
      </w:r>
      <w:r w:rsidR="0031126C">
        <w:rPr>
          <w:rFonts w:ascii="Arial" w:hAnsi="Arial"/>
          <w:sz w:val="22"/>
          <w:szCs w:val="22"/>
        </w:rPr>
        <w:t>Horticulture Manager</w:t>
      </w:r>
    </w:p>
    <w:p w14:paraId="1BFF0DA4" w14:textId="024D0C46" w:rsidR="006B0B07" w:rsidRPr="0031126C" w:rsidRDefault="006B0B07" w:rsidP="4FBE19C6">
      <w:pPr>
        <w:pStyle w:val="Subtitle"/>
        <w:tabs>
          <w:tab w:val="left" w:pos="2694"/>
        </w:tabs>
        <w:spacing w:after="120"/>
        <w:ind w:firstLine="709"/>
        <w:jc w:val="left"/>
        <w:rPr>
          <w:rFonts w:ascii="Arial" w:hAnsi="Arial"/>
          <w:bCs/>
          <w:sz w:val="22"/>
          <w:szCs w:val="22"/>
        </w:rPr>
      </w:pPr>
      <w:r w:rsidRPr="6C188B69">
        <w:rPr>
          <w:rFonts w:ascii="Arial" w:hAnsi="Arial"/>
          <w:b w:val="0"/>
          <w:sz w:val="22"/>
          <w:szCs w:val="22"/>
        </w:rPr>
        <w:t xml:space="preserve">Location: </w:t>
      </w:r>
      <w:r w:rsidR="0031126C" w:rsidRPr="0031126C">
        <w:rPr>
          <w:rFonts w:ascii="Arial" w:hAnsi="Arial"/>
          <w:bCs/>
          <w:sz w:val="22"/>
          <w:szCs w:val="22"/>
        </w:rPr>
        <w:t>Melbourne Zoo</w:t>
      </w:r>
    </w:p>
    <w:p w14:paraId="22BB0573" w14:textId="4939B895" w:rsidR="00BE2E51" w:rsidRPr="00BE2E51" w:rsidRDefault="00BE2E51" w:rsidP="4FBE19C6">
      <w:pPr>
        <w:pStyle w:val="Subtitle"/>
        <w:tabs>
          <w:tab w:val="left" w:pos="2694"/>
        </w:tabs>
        <w:spacing w:after="120"/>
        <w:ind w:firstLine="709"/>
        <w:jc w:val="left"/>
        <w:rPr>
          <w:rFonts w:ascii="Arial" w:hAnsi="Arial"/>
          <w:b w:val="0"/>
          <w:sz w:val="22"/>
          <w:szCs w:val="22"/>
        </w:rPr>
      </w:pPr>
      <w:r w:rsidRPr="5FD5E9DA">
        <w:rPr>
          <w:rFonts w:ascii="Arial" w:hAnsi="Arial"/>
          <w:b w:val="0"/>
          <w:sz w:val="22"/>
          <w:szCs w:val="22"/>
        </w:rPr>
        <w:t xml:space="preserve">Band: </w:t>
      </w:r>
      <w:r w:rsidR="0031126C" w:rsidRPr="0031126C">
        <w:rPr>
          <w:rFonts w:ascii="Arial" w:hAnsi="Arial"/>
          <w:bCs/>
          <w:sz w:val="22"/>
          <w:szCs w:val="22"/>
        </w:rPr>
        <w:t>T1 -</w:t>
      </w:r>
      <w:r w:rsidR="00656C28">
        <w:rPr>
          <w:rFonts w:ascii="Arial" w:hAnsi="Arial"/>
          <w:bCs/>
          <w:sz w:val="22"/>
          <w:szCs w:val="22"/>
        </w:rPr>
        <w:t xml:space="preserve"> </w:t>
      </w:r>
      <w:r w:rsidR="0031126C" w:rsidRPr="0031126C">
        <w:rPr>
          <w:rFonts w:ascii="Arial" w:hAnsi="Arial"/>
          <w:bCs/>
          <w:sz w:val="22"/>
          <w:szCs w:val="22"/>
        </w:rPr>
        <w:t>T3</w:t>
      </w:r>
      <w:r w:rsidRPr="0031126C">
        <w:rPr>
          <w:bCs/>
        </w:rPr>
        <w:tab/>
      </w:r>
    </w:p>
    <w:p w14:paraId="1DC3F960" w14:textId="167818B7" w:rsidR="006B0B07" w:rsidRPr="0031126C" w:rsidRDefault="006B0B07" w:rsidP="475F7E3E">
      <w:pPr>
        <w:pStyle w:val="Subtitle"/>
        <w:tabs>
          <w:tab w:val="left" w:pos="2694"/>
        </w:tabs>
        <w:spacing w:after="120" w:line="259" w:lineRule="auto"/>
        <w:ind w:firstLine="709"/>
        <w:jc w:val="left"/>
        <w:rPr>
          <w:bCs/>
        </w:rPr>
      </w:pPr>
      <w:r w:rsidRPr="6C188B69">
        <w:rPr>
          <w:rFonts w:ascii="Arial" w:hAnsi="Arial"/>
          <w:b w:val="0"/>
          <w:sz w:val="22"/>
          <w:szCs w:val="22"/>
        </w:rPr>
        <w:t xml:space="preserve">Tenure: </w:t>
      </w:r>
      <w:r w:rsidR="0031126C" w:rsidRPr="0031126C">
        <w:rPr>
          <w:rFonts w:ascii="Arial" w:hAnsi="Arial"/>
          <w:bCs/>
          <w:sz w:val="22"/>
          <w:szCs w:val="22"/>
        </w:rPr>
        <w:t>Ongoing</w:t>
      </w:r>
    </w:p>
    <w:p w14:paraId="7DF1B5FE" w14:textId="14CD95E1" w:rsidR="006B0B07" w:rsidRDefault="006B0B07" w:rsidP="6C188B69">
      <w:pPr>
        <w:pStyle w:val="Subtitle"/>
        <w:tabs>
          <w:tab w:val="left" w:pos="2694"/>
        </w:tabs>
        <w:spacing w:after="120" w:line="259" w:lineRule="auto"/>
        <w:ind w:firstLine="709"/>
        <w:jc w:val="left"/>
        <w:rPr>
          <w:i/>
          <w:iCs/>
        </w:rPr>
      </w:pPr>
      <w:r w:rsidRPr="6C188B69">
        <w:rPr>
          <w:rFonts w:ascii="Arial" w:hAnsi="Arial"/>
          <w:b w:val="0"/>
          <w:sz w:val="22"/>
          <w:szCs w:val="22"/>
        </w:rPr>
        <w:t>Employment Type:</w:t>
      </w:r>
      <w:r w:rsidR="00656C28">
        <w:t xml:space="preserve"> </w:t>
      </w:r>
      <w:r w:rsidR="0031126C" w:rsidRPr="0031126C">
        <w:rPr>
          <w:rFonts w:ascii="Arial" w:hAnsi="Arial"/>
          <w:sz w:val="24"/>
        </w:rPr>
        <w:t>Full time</w:t>
      </w:r>
      <w:r>
        <w:tab/>
      </w:r>
      <w:r>
        <w:tab/>
      </w:r>
    </w:p>
    <w:p w14:paraId="3CDFBA8C" w14:textId="77777777" w:rsidR="00D83D92" w:rsidRPr="0012463E" w:rsidRDefault="00D83D92" w:rsidP="006B0B07">
      <w:pPr>
        <w:pStyle w:val="Subtitle"/>
        <w:tabs>
          <w:tab w:val="left" w:pos="2694"/>
        </w:tabs>
        <w:spacing w:after="120"/>
        <w:ind w:firstLine="54"/>
        <w:jc w:val="left"/>
        <w:rPr>
          <w:rFonts w:ascii="Arial" w:hAnsi="Arial"/>
          <w:i/>
          <w:sz w:val="16"/>
          <w:szCs w:val="16"/>
        </w:rPr>
      </w:pPr>
    </w:p>
    <w:p w14:paraId="6E046EA3" w14:textId="0475A881" w:rsidR="006B0B07" w:rsidRPr="00B519ED" w:rsidRDefault="006B0B07" w:rsidP="006A5D23">
      <w:pPr>
        <w:pStyle w:val="Heading5"/>
        <w:tabs>
          <w:tab w:val="left" w:pos="720"/>
          <w:tab w:val="left" w:pos="1440"/>
          <w:tab w:val="center" w:pos="4540"/>
          <w:tab w:val="left" w:pos="4980"/>
        </w:tabs>
        <w:ind w:firstLine="54"/>
        <w:rPr>
          <w:sz w:val="22"/>
          <w:szCs w:val="22"/>
          <w:u w:val="single"/>
        </w:rPr>
      </w:pPr>
      <w:r w:rsidRPr="00B519ED">
        <w:rPr>
          <w:sz w:val="22"/>
          <w:szCs w:val="22"/>
        </w:rPr>
        <w:t>2.</w:t>
      </w:r>
      <w:r w:rsidRPr="00B519ED">
        <w:rPr>
          <w:sz w:val="22"/>
          <w:szCs w:val="22"/>
        </w:rPr>
        <w:tab/>
      </w:r>
      <w:r w:rsidRPr="00B519ED">
        <w:rPr>
          <w:sz w:val="22"/>
          <w:szCs w:val="22"/>
          <w:u w:val="single"/>
        </w:rPr>
        <w:t>Context</w:t>
      </w:r>
      <w:r w:rsidR="006A5D23">
        <w:rPr>
          <w:sz w:val="22"/>
          <w:szCs w:val="22"/>
          <w:u w:val="single"/>
        </w:rPr>
        <w:tab/>
      </w:r>
      <w:r w:rsidR="006A5D23">
        <w:rPr>
          <w:sz w:val="22"/>
          <w:szCs w:val="22"/>
          <w:u w:val="single"/>
        </w:rPr>
        <w:tab/>
      </w:r>
    </w:p>
    <w:p w14:paraId="3B1564FE" w14:textId="77777777" w:rsidR="006B0B07" w:rsidRPr="0012463E" w:rsidRDefault="006B0B07" w:rsidP="006B0B07">
      <w:pPr>
        <w:pStyle w:val="Heading1"/>
        <w:ind w:left="54"/>
        <w:jc w:val="left"/>
        <w:rPr>
          <w:rFonts w:ascii="Arial" w:hAnsi="Arial" w:cs="Arial"/>
          <w:sz w:val="16"/>
          <w:szCs w:val="16"/>
        </w:rPr>
      </w:pPr>
    </w:p>
    <w:p w14:paraId="3ED02ED4" w14:textId="26198D56" w:rsidR="00A856B9" w:rsidRDefault="006423AC" w:rsidP="006423AC">
      <w:pPr>
        <w:spacing w:after="120"/>
        <w:jc w:val="both"/>
        <w:rPr>
          <w:snapToGrid w:val="0"/>
          <w:sz w:val="22"/>
          <w:szCs w:val="22"/>
          <w:lang w:val="en-US"/>
        </w:rPr>
      </w:pPr>
      <w:r w:rsidRPr="006423AC">
        <w:rPr>
          <w:snapToGrid w:val="0"/>
          <w:sz w:val="22"/>
          <w:szCs w:val="22"/>
          <w:lang w:val="en-US"/>
        </w:rPr>
        <w:t>Zoo</w:t>
      </w:r>
      <w:r w:rsidR="00656C28">
        <w:rPr>
          <w:snapToGrid w:val="0"/>
          <w:sz w:val="22"/>
          <w:szCs w:val="22"/>
          <w:lang w:val="en-US"/>
        </w:rPr>
        <w:t>s</w:t>
      </w:r>
      <w:r w:rsidRPr="006423AC">
        <w:rPr>
          <w:snapToGrid w:val="0"/>
          <w:sz w:val="22"/>
          <w:szCs w:val="22"/>
          <w:lang w:val="en-US"/>
        </w:rPr>
        <w:t xml:space="preserve"> Victoria operates world-class zoo</w:t>
      </w:r>
      <w:r w:rsidR="00656C28">
        <w:rPr>
          <w:snapToGrid w:val="0"/>
          <w:sz w:val="22"/>
          <w:szCs w:val="22"/>
          <w:lang w:val="en-US"/>
        </w:rPr>
        <w:t>s</w:t>
      </w:r>
      <w:r w:rsidRPr="006423AC">
        <w:rPr>
          <w:snapToGrid w:val="0"/>
          <w:sz w:val="22"/>
          <w:szCs w:val="22"/>
          <w:lang w:val="en-US"/>
        </w:rPr>
        <w:t xml:space="preserve"> on </w:t>
      </w:r>
      <w:r w:rsidR="002372C7">
        <w:rPr>
          <w:snapToGrid w:val="0"/>
          <w:sz w:val="22"/>
          <w:szCs w:val="22"/>
          <w:lang w:val="en-US"/>
        </w:rPr>
        <w:t>four</w:t>
      </w:r>
      <w:r w:rsidRPr="006423AC">
        <w:rPr>
          <w:snapToGrid w:val="0"/>
          <w:sz w:val="22"/>
          <w:szCs w:val="22"/>
          <w:lang w:val="en-US"/>
        </w:rPr>
        <w:t xml:space="preserve"> sites: Melbourne Zoo, </w:t>
      </w:r>
      <w:proofErr w:type="spellStart"/>
      <w:r w:rsidRPr="006423AC">
        <w:rPr>
          <w:snapToGrid w:val="0"/>
          <w:sz w:val="22"/>
          <w:szCs w:val="22"/>
          <w:lang w:val="en-US"/>
        </w:rPr>
        <w:t>Healesville</w:t>
      </w:r>
      <w:proofErr w:type="spellEnd"/>
      <w:r w:rsidRPr="006423AC">
        <w:rPr>
          <w:snapToGrid w:val="0"/>
          <w:sz w:val="22"/>
          <w:szCs w:val="22"/>
          <w:lang w:val="en-US"/>
        </w:rPr>
        <w:t xml:space="preserve"> Sanctuary</w:t>
      </w:r>
      <w:r w:rsidR="002372C7">
        <w:rPr>
          <w:snapToGrid w:val="0"/>
          <w:sz w:val="22"/>
          <w:szCs w:val="22"/>
          <w:lang w:val="en-US"/>
        </w:rPr>
        <w:t xml:space="preserve">, </w:t>
      </w:r>
      <w:proofErr w:type="spellStart"/>
      <w:r w:rsidRPr="006423AC">
        <w:rPr>
          <w:snapToGrid w:val="0"/>
          <w:sz w:val="22"/>
          <w:szCs w:val="22"/>
          <w:lang w:val="en-US"/>
        </w:rPr>
        <w:t>Werribee</w:t>
      </w:r>
      <w:proofErr w:type="spellEnd"/>
      <w:r w:rsidRPr="006423AC">
        <w:rPr>
          <w:snapToGrid w:val="0"/>
          <w:sz w:val="22"/>
          <w:szCs w:val="22"/>
          <w:lang w:val="en-US"/>
        </w:rPr>
        <w:t xml:space="preserve"> Open Range Zoo</w:t>
      </w:r>
      <w:r w:rsidR="002372C7">
        <w:rPr>
          <w:snapToGrid w:val="0"/>
          <w:sz w:val="22"/>
          <w:szCs w:val="22"/>
          <w:lang w:val="en-US"/>
        </w:rPr>
        <w:t xml:space="preserve"> and Kyabram Fauna Park</w:t>
      </w:r>
      <w:r w:rsidRPr="006423AC">
        <w:rPr>
          <w:snapToGrid w:val="0"/>
          <w:sz w:val="22"/>
          <w:szCs w:val="22"/>
          <w:lang w:val="en-US"/>
        </w:rPr>
        <w:t>. Our 2030 Strategy underpins all that we do and includes our moral purpose, values and key focus areas:</w:t>
      </w:r>
    </w:p>
    <w:p w14:paraId="42646014" w14:textId="75765295" w:rsidR="007C66AC" w:rsidRDefault="00E278BA" w:rsidP="006423AC">
      <w:pPr>
        <w:spacing w:after="120"/>
        <w:jc w:val="both"/>
        <w:rPr>
          <w:snapToGrid w:val="0"/>
          <w:sz w:val="22"/>
          <w:szCs w:val="22"/>
          <w:lang w:val="en-US"/>
        </w:rPr>
      </w:pPr>
      <w:r>
        <w:rPr>
          <w:noProof/>
        </w:rPr>
        <w:drawing>
          <wp:inline distT="0" distB="0" distL="0" distR="0" wp14:anchorId="7DE9D57F" wp14:editId="6BFDEC58">
            <wp:extent cx="5731510" cy="879475"/>
            <wp:effectExtent l="0" t="0" r="2540" b="0"/>
            <wp:docPr id="1" name="Picture 1" descr="Moral Purpose - Fighting extinction and creating a future rich in wild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ral Purpose - Fighting extinction and creating a future rich in wildlife"/>
                    <pic:cNvPicPr/>
                  </pic:nvPicPr>
                  <pic:blipFill>
                    <a:blip r:embed="rId11"/>
                    <a:stretch>
                      <a:fillRect/>
                    </a:stretch>
                  </pic:blipFill>
                  <pic:spPr>
                    <a:xfrm>
                      <a:off x="0" y="0"/>
                      <a:ext cx="5731510" cy="879475"/>
                    </a:xfrm>
                    <a:prstGeom prst="rect">
                      <a:avLst/>
                    </a:prstGeom>
                  </pic:spPr>
                </pic:pic>
              </a:graphicData>
            </a:graphic>
          </wp:inline>
        </w:drawing>
      </w:r>
    </w:p>
    <w:p w14:paraId="3D0FECC0" w14:textId="3A60EE62" w:rsidR="007C66AC" w:rsidRDefault="00095E26" w:rsidP="006423AC">
      <w:pPr>
        <w:spacing w:after="120"/>
        <w:jc w:val="both"/>
        <w:rPr>
          <w:snapToGrid w:val="0"/>
          <w:sz w:val="22"/>
          <w:szCs w:val="22"/>
          <w:lang w:val="en-US"/>
        </w:rPr>
      </w:pPr>
      <w:r>
        <w:rPr>
          <w:noProof/>
          <w:sz w:val="22"/>
          <w:szCs w:val="22"/>
        </w:rPr>
        <w:drawing>
          <wp:inline distT="0" distB="0" distL="0" distR="0" wp14:anchorId="0181DBC1" wp14:editId="359C7446">
            <wp:extent cx="5730469" cy="1713600"/>
            <wp:effectExtent l="0" t="0" r="3810" b="1270"/>
            <wp:docPr id="21" name="Picture 21" descr="Values - Always compassionate, always optimistic, always trustworthy, always curious, always inclusive, always cal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Values - Always compassionate, always optimistic, always trustworthy, always curious, always inclusive, always calm "/>
                    <pic:cNvPicPr/>
                  </pic:nvPicPr>
                  <pic:blipFill rotWithShape="1">
                    <a:blip r:embed="rId12">
                      <a:extLst>
                        <a:ext uri="{28A0092B-C50C-407E-A947-70E740481C1C}">
                          <a14:useLocalDpi xmlns:a14="http://schemas.microsoft.com/office/drawing/2010/main" val="0"/>
                        </a:ext>
                      </a:extLst>
                    </a:blip>
                    <a:srcRect t="7599" b="10189"/>
                    <a:stretch/>
                  </pic:blipFill>
                  <pic:spPr bwMode="auto">
                    <a:xfrm>
                      <a:off x="0" y="0"/>
                      <a:ext cx="5730469" cy="1713600"/>
                    </a:xfrm>
                    <a:prstGeom prst="rect">
                      <a:avLst/>
                    </a:prstGeom>
                    <a:ln>
                      <a:noFill/>
                    </a:ln>
                    <a:extLst>
                      <a:ext uri="{53640926-AAD7-44D8-BBD7-CCE9431645EC}">
                        <a14:shadowObscured xmlns:a14="http://schemas.microsoft.com/office/drawing/2010/main"/>
                      </a:ext>
                    </a:extLst>
                  </pic:spPr>
                </pic:pic>
              </a:graphicData>
            </a:graphic>
          </wp:inline>
        </w:drawing>
      </w:r>
    </w:p>
    <w:p w14:paraId="77DC5EC6" w14:textId="7C0657D0" w:rsidR="007C66AC" w:rsidRDefault="007C66AC" w:rsidP="006423AC">
      <w:pPr>
        <w:spacing w:after="120"/>
        <w:jc w:val="both"/>
      </w:pPr>
    </w:p>
    <w:p w14:paraId="745F3786" w14:textId="1A72D527" w:rsidR="475F7E3E" w:rsidRDefault="475F7E3E" w:rsidP="475F7E3E">
      <w:pPr>
        <w:spacing w:after="120"/>
        <w:jc w:val="both"/>
      </w:pPr>
    </w:p>
    <w:p w14:paraId="1E404DCC" w14:textId="4D340AD0" w:rsidR="475F7E3E" w:rsidRDefault="000D0AE4" w:rsidP="475F7E3E">
      <w:pPr>
        <w:spacing w:after="120"/>
        <w:jc w:val="both"/>
      </w:pPr>
      <w:r>
        <w:rPr>
          <w:noProof/>
        </w:rPr>
        <w:lastRenderedPageBreak/>
        <w:drawing>
          <wp:inline distT="0" distB="0" distL="0" distR="0" wp14:anchorId="608FADB2" wp14:editId="6DE4889F">
            <wp:extent cx="5731510" cy="7884795"/>
            <wp:effectExtent l="0" t="0" r="2540" b="1905"/>
            <wp:docPr id="1951925197" name="Picture 1" descr="Our Focus Areas&#10;&#10;Working for wildlife &#10;- Lead and support the recovery of targeted species&#10;- Respond to wildlife in need and advance standards of care and welfare&#10;- Ensure that animals in our care have a conservation purpose and are thriving&#10;Living with wildlife&#10;- Create memorable moments that connect people to conservation and help them take action for wildlife&#10;- Advocate for the conservation and welfare of wildlife and share our expertise to support others&#10;-Explore new conservation pathways that improve people's relationships with wildlife in their daily lives&#10;Creating special places&#10;- Continuously improve and care for our amazing spaces&#10;- Create an environment where everyone is welcome and included&#10;-Delight and inspire our customers through exceptional experiences&#10;Valuing our people&#10;- Ensure that our people go home safe and well today and every day&#10;- Provide resources, and improve capability and facilities to support our people to achieve our purpose&#10;-Provide positive and engaging workplaces with opportunities to thrive&#10;-Create a diverse workforce where everyone feels welcomed, included and valued&#10;Thriving ethical business &#10;- Sustainably grow our revenue streams to support the operations of our Zoos and meet our conservation goals&#10;-Use an evidence-based approach to decision making, innovation and continuous improvement&#10;-Minimise our environmental footprint and model best practice &#10;All this makes the sweet s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925197" name="Picture 1" descr="Our Focus Areas&#10;&#10;Working for wildlife &#10;- Lead and support the recovery of targeted species&#10;- Respond to wildlife in need and advance standards of care and welfare&#10;- Ensure that animals in our care have a conservation purpose and are thriving&#10;Living with wildlife&#10;- Create memorable moments that connect people to conservation and help them take action for wildlife&#10;- Advocate for the conservation and welfare of wildlife and share our expertise to support others&#10;-Explore new conservation pathways that improve people's relationships with wildlife in their daily lives&#10;Creating special places&#10;- Continuously improve and care for our amazing spaces&#10;- Create an environment where everyone is welcome and included&#10;-Delight and inspire our customers through exceptional experiences&#10;Valuing our people&#10;- Ensure that our people go home safe and well today and every day&#10;- Provide resources, and improve capability and facilities to support our people to achieve our purpose&#10;-Provide positive and engaging workplaces with opportunities to thrive&#10;-Create a diverse workforce where everyone feels welcomed, included and valued&#10;Thriving ethical business &#10;- Sustainably grow our revenue streams to support the operations of our Zoos and meet our conservation goals&#10;-Use an evidence-based approach to decision making, innovation and continuous improvement&#10;-Minimise our environmental footprint and model best practice &#10;All this makes the sweet spot"/>
                    <pic:cNvPicPr>
                      <a:picLocks noChangeAspect="1"/>
                    </pic:cNvPicPr>
                  </pic:nvPicPr>
                  <pic:blipFill>
                    <a:blip r:embed="rId13"/>
                    <a:stretch>
                      <a:fillRect/>
                    </a:stretch>
                  </pic:blipFill>
                  <pic:spPr>
                    <a:xfrm>
                      <a:off x="0" y="0"/>
                      <a:ext cx="5731510" cy="7884795"/>
                    </a:xfrm>
                    <a:prstGeom prst="rect">
                      <a:avLst/>
                    </a:prstGeom>
                  </pic:spPr>
                </pic:pic>
              </a:graphicData>
            </a:graphic>
          </wp:inline>
        </w:drawing>
      </w:r>
    </w:p>
    <w:p w14:paraId="6A0A85C5" w14:textId="77777777" w:rsidR="001E1099" w:rsidRDefault="001E1099" w:rsidP="006B0B07">
      <w:pPr>
        <w:rPr>
          <w:b/>
          <w:sz w:val="22"/>
          <w:szCs w:val="22"/>
        </w:rPr>
      </w:pPr>
    </w:p>
    <w:p w14:paraId="6A3F2277" w14:textId="77777777" w:rsidR="00DF54B7" w:rsidRDefault="00DF54B7" w:rsidP="006B0B07">
      <w:pPr>
        <w:rPr>
          <w:b/>
          <w:sz w:val="22"/>
          <w:szCs w:val="22"/>
        </w:rPr>
      </w:pPr>
    </w:p>
    <w:p w14:paraId="6DDFAF66" w14:textId="77777777" w:rsidR="00DF54B7" w:rsidRDefault="00DF54B7" w:rsidP="006B0B07">
      <w:pPr>
        <w:rPr>
          <w:b/>
          <w:sz w:val="22"/>
          <w:szCs w:val="22"/>
        </w:rPr>
      </w:pPr>
    </w:p>
    <w:p w14:paraId="4EC6F834" w14:textId="7DBA2AD7" w:rsidR="006B0B07" w:rsidRPr="00B519ED" w:rsidRDefault="006B0B07" w:rsidP="006B0B07">
      <w:pPr>
        <w:rPr>
          <w:b/>
          <w:sz w:val="22"/>
          <w:szCs w:val="22"/>
          <w:u w:val="single"/>
        </w:rPr>
      </w:pPr>
      <w:r w:rsidRPr="475F7E3E">
        <w:rPr>
          <w:b/>
          <w:bCs/>
          <w:sz w:val="22"/>
          <w:szCs w:val="22"/>
        </w:rPr>
        <w:lastRenderedPageBreak/>
        <w:t>3.</w:t>
      </w:r>
      <w:r>
        <w:tab/>
      </w:r>
      <w:r w:rsidRPr="475F7E3E">
        <w:rPr>
          <w:b/>
          <w:bCs/>
          <w:sz w:val="22"/>
          <w:szCs w:val="22"/>
          <w:u w:val="single"/>
        </w:rPr>
        <w:t xml:space="preserve">Purpose Statement </w:t>
      </w:r>
    </w:p>
    <w:p w14:paraId="099FA805" w14:textId="231AA9B6" w:rsidR="006B0B07" w:rsidRPr="001A5E40" w:rsidRDefault="006B0B07" w:rsidP="475F7E3E">
      <w:pPr>
        <w:spacing w:after="8"/>
        <w:rPr>
          <w:rFonts w:eastAsia="Arial"/>
          <w:sz w:val="22"/>
          <w:szCs w:val="22"/>
        </w:rPr>
      </w:pPr>
    </w:p>
    <w:p w14:paraId="6DE0D0DA" w14:textId="4165C224" w:rsidR="0031126C" w:rsidRPr="00656C28" w:rsidRDefault="0031126C" w:rsidP="00656C28">
      <w:pPr>
        <w:spacing w:after="120"/>
        <w:jc w:val="both"/>
        <w:cnfStyle w:val="000000100000" w:firstRow="0" w:lastRow="0" w:firstColumn="0" w:lastColumn="0" w:oddVBand="0" w:evenVBand="0" w:oddHBand="1" w:evenHBand="0" w:firstRowFirstColumn="0" w:firstRowLastColumn="0" w:lastRowFirstColumn="0" w:lastRowLastColumn="0"/>
        <w:rPr>
          <w:snapToGrid w:val="0"/>
          <w:sz w:val="22"/>
          <w:szCs w:val="22"/>
          <w:lang w:val="en-US"/>
        </w:rPr>
      </w:pPr>
      <w:r w:rsidRPr="00656C28">
        <w:rPr>
          <w:snapToGrid w:val="0"/>
          <w:sz w:val="22"/>
          <w:szCs w:val="22"/>
          <w:lang w:val="en-US"/>
        </w:rPr>
        <w:t xml:space="preserve">The Arboriculture / Browse </w:t>
      </w:r>
      <w:r w:rsidR="00656C28" w:rsidRPr="00656C28">
        <w:rPr>
          <w:snapToGrid w:val="0"/>
          <w:sz w:val="22"/>
          <w:szCs w:val="22"/>
          <w:lang w:val="en-US"/>
        </w:rPr>
        <w:t>A</w:t>
      </w:r>
      <w:r w:rsidRPr="00656C28">
        <w:rPr>
          <w:snapToGrid w:val="0"/>
          <w:sz w:val="22"/>
          <w:szCs w:val="22"/>
          <w:lang w:val="en-US"/>
        </w:rPr>
        <w:t xml:space="preserve">ssistant position will provide support to the Arborist and Browse </w:t>
      </w:r>
      <w:r w:rsidR="00656C28" w:rsidRPr="00656C28">
        <w:rPr>
          <w:snapToGrid w:val="0"/>
          <w:sz w:val="22"/>
          <w:szCs w:val="22"/>
          <w:lang w:val="en-US"/>
        </w:rPr>
        <w:t>O</w:t>
      </w:r>
      <w:r w:rsidRPr="00656C28">
        <w:rPr>
          <w:snapToGrid w:val="0"/>
          <w:sz w:val="22"/>
          <w:szCs w:val="22"/>
          <w:lang w:val="en-US"/>
        </w:rPr>
        <w:t>fficer in the delivery of Arboriculture safety risk mitigation work, day to day arboriculture activities and the ongoing daily collection of Browse material. They will work together to deliver effective and efficient tree management and browse standards whilst shaping and positively contributing to a supportive and passionate team culture aligned to ZV’s values and objectives.</w:t>
      </w:r>
    </w:p>
    <w:p w14:paraId="1B28FF1D" w14:textId="7D89843A" w:rsidR="006423AC" w:rsidRDefault="006423AC">
      <w:pPr>
        <w:rPr>
          <w:b/>
          <w:sz w:val="22"/>
          <w:szCs w:val="22"/>
        </w:rPr>
      </w:pPr>
    </w:p>
    <w:p w14:paraId="24BD0BBE" w14:textId="5254F267" w:rsidR="00880CE6" w:rsidRDefault="00880CE6">
      <w:pPr>
        <w:rPr>
          <w:b/>
          <w:sz w:val="22"/>
          <w:szCs w:val="22"/>
        </w:rPr>
      </w:pPr>
    </w:p>
    <w:p w14:paraId="0ECFB7A2" w14:textId="54C3B090" w:rsidR="006B0B07" w:rsidRPr="00B519ED" w:rsidRDefault="006B0B07" w:rsidP="006B0B07">
      <w:pPr>
        <w:spacing w:after="8"/>
        <w:rPr>
          <w:b/>
          <w:sz w:val="22"/>
          <w:szCs w:val="22"/>
          <w:u w:val="single"/>
        </w:rPr>
      </w:pPr>
      <w:r w:rsidRPr="00B519ED">
        <w:rPr>
          <w:b/>
          <w:sz w:val="22"/>
          <w:szCs w:val="22"/>
        </w:rPr>
        <w:t>4.</w:t>
      </w:r>
      <w:r w:rsidRPr="00B519ED">
        <w:rPr>
          <w:b/>
          <w:sz w:val="22"/>
          <w:szCs w:val="22"/>
        </w:rPr>
        <w:tab/>
      </w:r>
      <w:r w:rsidR="00FB6CA4" w:rsidRPr="00FB6CA4">
        <w:rPr>
          <w:b/>
          <w:sz w:val="22"/>
          <w:szCs w:val="22"/>
          <w:u w:val="single"/>
        </w:rPr>
        <w:t>Reporting Lines</w:t>
      </w:r>
      <w:r w:rsidRPr="00B519ED">
        <w:rPr>
          <w:b/>
          <w:sz w:val="22"/>
          <w:szCs w:val="22"/>
          <w:u w:val="single"/>
        </w:rPr>
        <w:t xml:space="preserve"> </w:t>
      </w:r>
    </w:p>
    <w:p w14:paraId="51C468E3" w14:textId="29F94C3A" w:rsidR="006B0B07" w:rsidRPr="00B519ED" w:rsidRDefault="006B0B07" w:rsidP="006B0B07">
      <w:pPr>
        <w:rPr>
          <w:b/>
          <w:sz w:val="22"/>
          <w:szCs w:val="22"/>
        </w:rPr>
      </w:pPr>
    </w:p>
    <w:p w14:paraId="76F8BEA7" w14:textId="393173FA" w:rsidR="006B0B07" w:rsidRPr="00B519ED" w:rsidRDefault="00535967" w:rsidP="006B0B07">
      <w:pPr>
        <w:rPr>
          <w:sz w:val="22"/>
          <w:szCs w:val="22"/>
        </w:rPr>
      </w:pPr>
      <w:r>
        <w:rPr>
          <w:noProof/>
          <w:sz w:val="22"/>
          <w:szCs w:val="22"/>
        </w:rPr>
        <w:drawing>
          <wp:inline distT="0" distB="0" distL="0" distR="0" wp14:anchorId="252DBCD3" wp14:editId="34E9C4BF">
            <wp:extent cx="5715000" cy="2381250"/>
            <wp:effectExtent l="0" t="0" r="0" b="19050"/>
            <wp:docPr id="3" name="Diagram 3" descr="Reporting lin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3FB705FA" w14:textId="77777777" w:rsidR="006B0B07" w:rsidRDefault="006B0B07" w:rsidP="006B0B07">
      <w:pPr>
        <w:rPr>
          <w:i/>
          <w:sz w:val="22"/>
          <w:szCs w:val="22"/>
        </w:rPr>
      </w:pPr>
    </w:p>
    <w:p w14:paraId="6B6D24A7" w14:textId="77777777" w:rsidR="006B0B07" w:rsidRPr="00B519ED" w:rsidRDefault="006B0B07" w:rsidP="006B0B07">
      <w:pPr>
        <w:rPr>
          <w:b/>
          <w:i/>
          <w:sz w:val="22"/>
          <w:szCs w:val="22"/>
        </w:rPr>
      </w:pPr>
      <w:r w:rsidRPr="00FB6CA4">
        <w:rPr>
          <w:b/>
          <w:sz w:val="22"/>
          <w:szCs w:val="22"/>
        </w:rPr>
        <w:t>5.</w:t>
      </w:r>
      <w:r w:rsidRPr="00B519ED">
        <w:rPr>
          <w:b/>
          <w:i/>
          <w:sz w:val="22"/>
          <w:szCs w:val="22"/>
        </w:rPr>
        <w:tab/>
      </w:r>
      <w:r w:rsidRPr="00B519ED">
        <w:rPr>
          <w:b/>
          <w:sz w:val="22"/>
          <w:szCs w:val="22"/>
          <w:u w:val="single"/>
        </w:rPr>
        <w:t>Accountabilities</w:t>
      </w:r>
    </w:p>
    <w:p w14:paraId="65754B57" w14:textId="77777777" w:rsidR="006B0B07" w:rsidRDefault="006B0B07">
      <w:pPr>
        <w:rPr>
          <w:sz w:val="22"/>
          <w:szCs w:val="22"/>
        </w:rPr>
      </w:pPr>
    </w:p>
    <w:tbl>
      <w:tblPr>
        <w:tblStyle w:val="PlainTable1"/>
        <w:tblW w:w="9016" w:type="dxa"/>
        <w:tblLayout w:type="fixed"/>
        <w:tblLook w:val="0420" w:firstRow="1" w:lastRow="0" w:firstColumn="0" w:lastColumn="0" w:noHBand="0" w:noVBand="1"/>
      </w:tblPr>
      <w:tblGrid>
        <w:gridCol w:w="2263"/>
        <w:gridCol w:w="6753"/>
      </w:tblGrid>
      <w:tr w:rsidR="00AB06E7" w:rsidRPr="001A5E40" w14:paraId="66D0FB29" w14:textId="77777777" w:rsidTr="00656C28">
        <w:trPr>
          <w:cnfStyle w:val="100000000000" w:firstRow="1" w:lastRow="0" w:firstColumn="0" w:lastColumn="0" w:oddVBand="0" w:evenVBand="0" w:oddHBand="0" w:evenHBand="0" w:firstRowFirstColumn="0" w:firstRowLastColumn="0" w:lastRowFirstColumn="0" w:lastRowLastColumn="0"/>
          <w:trHeight w:val="706"/>
        </w:trPr>
        <w:tc>
          <w:tcPr>
            <w:tcW w:w="2263" w:type="dxa"/>
          </w:tcPr>
          <w:p w14:paraId="51AB1CBC" w14:textId="591247FD" w:rsidR="00AB06E7" w:rsidRPr="00AB06E7" w:rsidRDefault="00AB06E7" w:rsidP="00AB06E7">
            <w:pPr>
              <w:pStyle w:val="Heading2"/>
              <w:spacing w:before="120"/>
              <w:rPr>
                <w:rFonts w:ascii="Arial" w:hAnsi="Arial" w:cs="Arial"/>
                <w:b/>
                <w:color w:val="auto"/>
                <w:sz w:val="22"/>
                <w:szCs w:val="22"/>
              </w:rPr>
            </w:pPr>
            <w:r w:rsidRPr="00AB06E7">
              <w:rPr>
                <w:rFonts w:ascii="Arial" w:hAnsi="Arial" w:cs="Arial"/>
                <w:b/>
                <w:color w:val="auto"/>
                <w:sz w:val="22"/>
                <w:szCs w:val="22"/>
              </w:rPr>
              <w:t>Accountability</w:t>
            </w:r>
          </w:p>
        </w:tc>
        <w:tc>
          <w:tcPr>
            <w:tcW w:w="6753" w:type="dxa"/>
          </w:tcPr>
          <w:p w14:paraId="2C7A31B0" w14:textId="369F1F33" w:rsidR="00AB06E7" w:rsidRPr="00AB06E7" w:rsidRDefault="00AB06E7" w:rsidP="00AB06E7">
            <w:pPr>
              <w:pStyle w:val="Heading2"/>
              <w:spacing w:before="120"/>
              <w:rPr>
                <w:rFonts w:ascii="Arial" w:hAnsi="Arial" w:cs="Arial"/>
                <w:b/>
                <w:color w:val="auto"/>
                <w:sz w:val="22"/>
                <w:szCs w:val="22"/>
              </w:rPr>
            </w:pPr>
            <w:r w:rsidRPr="00AB06E7">
              <w:rPr>
                <w:rFonts w:ascii="Arial" w:hAnsi="Arial" w:cs="Arial"/>
                <w:b/>
                <w:color w:val="auto"/>
                <w:sz w:val="22"/>
                <w:szCs w:val="22"/>
              </w:rPr>
              <w:t xml:space="preserve">Measurement </w:t>
            </w:r>
            <w:r w:rsidR="00656C28">
              <w:rPr>
                <w:rFonts w:ascii="Arial" w:hAnsi="Arial" w:cs="Arial"/>
                <w:b/>
                <w:color w:val="auto"/>
                <w:sz w:val="22"/>
                <w:szCs w:val="22"/>
              </w:rPr>
              <w:t>C</w:t>
            </w:r>
            <w:r w:rsidRPr="00AB06E7">
              <w:rPr>
                <w:rFonts w:ascii="Arial" w:hAnsi="Arial" w:cs="Arial"/>
                <w:b/>
                <w:color w:val="auto"/>
                <w:sz w:val="22"/>
                <w:szCs w:val="22"/>
              </w:rPr>
              <w:t>riteria</w:t>
            </w:r>
          </w:p>
        </w:tc>
      </w:tr>
      <w:tr w:rsidR="00AB06E7" w:rsidRPr="001A5E40" w14:paraId="1F7137FF" w14:textId="608356EA" w:rsidTr="00656C28">
        <w:trPr>
          <w:cnfStyle w:val="000000100000" w:firstRow="0" w:lastRow="0" w:firstColumn="0" w:lastColumn="0" w:oddVBand="0" w:evenVBand="0" w:oddHBand="1" w:evenHBand="0" w:firstRowFirstColumn="0" w:firstRowLastColumn="0" w:lastRowFirstColumn="0" w:lastRowLastColumn="0"/>
          <w:trHeight w:val="706"/>
        </w:trPr>
        <w:tc>
          <w:tcPr>
            <w:tcW w:w="2263" w:type="dxa"/>
          </w:tcPr>
          <w:p w14:paraId="168D4F21" w14:textId="2D608B4E" w:rsidR="00AB06E7" w:rsidRPr="00656C28" w:rsidRDefault="00AB06E7" w:rsidP="00AB06E7">
            <w:pPr>
              <w:pStyle w:val="Heading2"/>
              <w:spacing w:before="120"/>
              <w:rPr>
                <w:rFonts w:ascii="Arial" w:hAnsi="Arial" w:cs="Arial"/>
                <w:bCs w:val="0"/>
                <w:color w:val="auto"/>
                <w:sz w:val="22"/>
                <w:szCs w:val="22"/>
              </w:rPr>
            </w:pPr>
            <w:r w:rsidRPr="00656C28">
              <w:rPr>
                <w:rFonts w:ascii="Arial" w:hAnsi="Arial" w:cs="Arial"/>
                <w:bCs w:val="0"/>
                <w:color w:val="auto"/>
                <w:sz w:val="22"/>
                <w:szCs w:val="22"/>
              </w:rPr>
              <w:t xml:space="preserve">Leadership </w:t>
            </w:r>
          </w:p>
          <w:p w14:paraId="70DE690E" w14:textId="1FF7FF05" w:rsidR="00AB06E7" w:rsidRPr="00656C28" w:rsidRDefault="00AB06E7" w:rsidP="475F7E3E">
            <w:pPr>
              <w:spacing w:before="120"/>
              <w:rPr>
                <w:b/>
                <w:sz w:val="22"/>
                <w:szCs w:val="22"/>
              </w:rPr>
            </w:pPr>
          </w:p>
        </w:tc>
        <w:tc>
          <w:tcPr>
            <w:tcW w:w="6753" w:type="dxa"/>
          </w:tcPr>
          <w:p w14:paraId="3F48A26F" w14:textId="1D4ED5B0" w:rsidR="002A5737" w:rsidRPr="00656C28" w:rsidRDefault="002A5737" w:rsidP="00656C28">
            <w:pPr>
              <w:pStyle w:val="Heading2"/>
              <w:numPr>
                <w:ilvl w:val="0"/>
                <w:numId w:val="42"/>
              </w:numPr>
              <w:spacing w:before="120"/>
              <w:rPr>
                <w:rFonts w:ascii="Arial" w:hAnsi="Arial" w:cs="Arial"/>
                <w:b w:val="0"/>
                <w:color w:val="auto"/>
                <w:sz w:val="22"/>
                <w:szCs w:val="22"/>
              </w:rPr>
            </w:pPr>
            <w:r w:rsidRPr="00656C28">
              <w:rPr>
                <w:rFonts w:ascii="Arial" w:hAnsi="Arial" w:cs="Arial"/>
                <w:b w:val="0"/>
                <w:color w:val="auto"/>
                <w:sz w:val="22"/>
                <w:szCs w:val="22"/>
              </w:rPr>
              <w:t xml:space="preserve">Demonstrate behaviours in accordance with ZV Values and act as a positive role model for staff. </w:t>
            </w:r>
          </w:p>
          <w:p w14:paraId="747789F2" w14:textId="77777777" w:rsidR="00AB06E7" w:rsidRDefault="002A5737" w:rsidP="00656C28">
            <w:pPr>
              <w:pStyle w:val="Heading2"/>
              <w:numPr>
                <w:ilvl w:val="0"/>
                <w:numId w:val="42"/>
              </w:numPr>
              <w:spacing w:before="120"/>
              <w:rPr>
                <w:rFonts w:ascii="Arial" w:hAnsi="Arial" w:cs="Arial"/>
                <w:b w:val="0"/>
                <w:color w:val="auto"/>
                <w:sz w:val="22"/>
                <w:szCs w:val="22"/>
              </w:rPr>
            </w:pPr>
            <w:r w:rsidRPr="00656C28">
              <w:rPr>
                <w:rFonts w:ascii="Arial" w:hAnsi="Arial" w:cs="Arial"/>
                <w:b w:val="0"/>
                <w:color w:val="auto"/>
                <w:sz w:val="22"/>
                <w:szCs w:val="22"/>
              </w:rPr>
              <w:t xml:space="preserve">Actively collaborate with colleagues to achieve planned outcomes. </w:t>
            </w:r>
          </w:p>
          <w:p w14:paraId="29AA40D3" w14:textId="2830ACD2" w:rsidR="00656C28" w:rsidRPr="00656C28" w:rsidRDefault="00656C28" w:rsidP="00656C28"/>
        </w:tc>
      </w:tr>
      <w:tr w:rsidR="00AB06E7" w:rsidRPr="001A5E40" w14:paraId="538A86DC" w14:textId="47125FDB" w:rsidTr="00656C28">
        <w:trPr>
          <w:trHeight w:val="706"/>
        </w:trPr>
        <w:tc>
          <w:tcPr>
            <w:tcW w:w="2263" w:type="dxa"/>
          </w:tcPr>
          <w:p w14:paraId="2033B98A" w14:textId="6F5086A9" w:rsidR="00AB06E7" w:rsidRPr="00656C28" w:rsidRDefault="00AB06E7" w:rsidP="00D721B9">
            <w:pPr>
              <w:rPr>
                <w:rFonts w:eastAsia="Arial"/>
                <w:b/>
                <w:sz w:val="22"/>
                <w:szCs w:val="22"/>
                <w:lang w:val="en-US"/>
              </w:rPr>
            </w:pPr>
            <w:r w:rsidRPr="00656C28">
              <w:rPr>
                <w:b/>
                <w:sz w:val="22"/>
                <w:szCs w:val="22"/>
                <w:lang w:val="en-US"/>
              </w:rPr>
              <w:t>Safety</w:t>
            </w:r>
          </w:p>
          <w:p w14:paraId="038D01CB" w14:textId="1BD08CBE" w:rsidR="00AB06E7" w:rsidRPr="00656C28" w:rsidRDefault="00AB06E7" w:rsidP="008F6567">
            <w:pPr>
              <w:pStyle w:val="ListParagraph"/>
              <w:spacing w:after="60"/>
              <w:rPr>
                <w:b/>
                <w:sz w:val="22"/>
                <w:szCs w:val="22"/>
              </w:rPr>
            </w:pPr>
          </w:p>
        </w:tc>
        <w:tc>
          <w:tcPr>
            <w:tcW w:w="6753" w:type="dxa"/>
          </w:tcPr>
          <w:p w14:paraId="4C103925" w14:textId="3E577A54" w:rsidR="0031126C" w:rsidRPr="00656C28" w:rsidRDefault="0031126C" w:rsidP="00656C28">
            <w:pPr>
              <w:pStyle w:val="Heading2"/>
              <w:numPr>
                <w:ilvl w:val="0"/>
                <w:numId w:val="42"/>
              </w:numPr>
              <w:spacing w:before="120"/>
              <w:rPr>
                <w:rFonts w:ascii="Arial" w:hAnsi="Arial" w:cs="Arial"/>
                <w:b w:val="0"/>
                <w:color w:val="auto"/>
                <w:sz w:val="22"/>
                <w:szCs w:val="22"/>
              </w:rPr>
            </w:pPr>
            <w:r w:rsidRPr="00656C28">
              <w:rPr>
                <w:rFonts w:ascii="Arial" w:hAnsi="Arial" w:cs="Arial"/>
                <w:b w:val="0"/>
                <w:color w:val="auto"/>
                <w:sz w:val="22"/>
                <w:szCs w:val="22"/>
              </w:rPr>
              <w:t xml:space="preserve">Work within the </w:t>
            </w:r>
            <w:r w:rsidR="002A5737" w:rsidRPr="00656C28">
              <w:rPr>
                <w:rFonts w:ascii="Arial" w:hAnsi="Arial" w:cs="Arial"/>
                <w:b w:val="0"/>
                <w:color w:val="auto"/>
                <w:sz w:val="22"/>
                <w:szCs w:val="22"/>
              </w:rPr>
              <w:t>s</w:t>
            </w:r>
            <w:r w:rsidRPr="00656C28">
              <w:rPr>
                <w:rFonts w:ascii="Arial" w:hAnsi="Arial" w:cs="Arial"/>
                <w:b w:val="0"/>
                <w:color w:val="auto"/>
                <w:sz w:val="22"/>
                <w:szCs w:val="22"/>
              </w:rPr>
              <w:t xml:space="preserve">afety </w:t>
            </w:r>
            <w:r w:rsidR="002A5737" w:rsidRPr="00656C28">
              <w:rPr>
                <w:rFonts w:ascii="Arial" w:hAnsi="Arial" w:cs="Arial"/>
                <w:b w:val="0"/>
                <w:color w:val="auto"/>
                <w:sz w:val="22"/>
                <w:szCs w:val="22"/>
              </w:rPr>
              <w:t>guidelines supported by JSEA’s SOP’s</w:t>
            </w:r>
          </w:p>
          <w:p w14:paraId="256D2080" w14:textId="77777777" w:rsidR="0031126C" w:rsidRPr="00656C28" w:rsidRDefault="0031126C" w:rsidP="00656C28">
            <w:pPr>
              <w:pStyle w:val="Heading2"/>
              <w:numPr>
                <w:ilvl w:val="0"/>
                <w:numId w:val="42"/>
              </w:numPr>
              <w:spacing w:before="120"/>
              <w:rPr>
                <w:rFonts w:ascii="Arial" w:hAnsi="Arial" w:cs="Arial"/>
                <w:b w:val="0"/>
                <w:color w:val="auto"/>
                <w:sz w:val="22"/>
                <w:szCs w:val="22"/>
              </w:rPr>
            </w:pPr>
            <w:r w:rsidRPr="00656C28">
              <w:rPr>
                <w:rFonts w:ascii="Arial" w:hAnsi="Arial" w:cs="Arial"/>
                <w:b w:val="0"/>
                <w:color w:val="auto"/>
                <w:sz w:val="22"/>
                <w:szCs w:val="22"/>
              </w:rPr>
              <w:t xml:space="preserve">Encourage a speak up culture. </w:t>
            </w:r>
          </w:p>
          <w:p w14:paraId="6684A318" w14:textId="7C2B29E3" w:rsidR="0031126C" w:rsidRPr="00656C28" w:rsidRDefault="0031126C" w:rsidP="00656C28">
            <w:pPr>
              <w:pStyle w:val="Heading2"/>
              <w:numPr>
                <w:ilvl w:val="0"/>
                <w:numId w:val="42"/>
              </w:numPr>
              <w:spacing w:before="120"/>
              <w:rPr>
                <w:rFonts w:ascii="Arial" w:hAnsi="Arial" w:cs="Arial"/>
                <w:b w:val="0"/>
                <w:color w:val="auto"/>
                <w:sz w:val="22"/>
                <w:szCs w:val="22"/>
              </w:rPr>
            </w:pPr>
            <w:r w:rsidRPr="00656C28">
              <w:rPr>
                <w:rFonts w:ascii="Arial" w:hAnsi="Arial" w:cs="Arial"/>
                <w:b w:val="0"/>
                <w:color w:val="auto"/>
                <w:sz w:val="22"/>
                <w:szCs w:val="22"/>
              </w:rPr>
              <w:t xml:space="preserve">Report incidents within 24 hours of occurrence. </w:t>
            </w:r>
          </w:p>
          <w:p w14:paraId="0971AC55" w14:textId="77777777" w:rsidR="0031126C" w:rsidRPr="00656C28" w:rsidRDefault="0031126C" w:rsidP="00656C28">
            <w:pPr>
              <w:pStyle w:val="Heading2"/>
              <w:numPr>
                <w:ilvl w:val="0"/>
                <w:numId w:val="42"/>
              </w:numPr>
              <w:spacing w:before="120"/>
              <w:rPr>
                <w:rFonts w:ascii="Arial" w:hAnsi="Arial" w:cs="Arial"/>
                <w:b w:val="0"/>
                <w:color w:val="auto"/>
                <w:sz w:val="22"/>
                <w:szCs w:val="22"/>
              </w:rPr>
            </w:pPr>
            <w:r w:rsidRPr="00656C28">
              <w:rPr>
                <w:rFonts w:ascii="Arial" w:hAnsi="Arial" w:cs="Arial"/>
                <w:b w:val="0"/>
                <w:color w:val="auto"/>
                <w:sz w:val="22"/>
                <w:szCs w:val="22"/>
              </w:rPr>
              <w:t xml:space="preserve">Actively monitor workplace to identify hazards and take appropriate action to rectify if hazards found. </w:t>
            </w:r>
          </w:p>
          <w:p w14:paraId="352E344C" w14:textId="77777777" w:rsidR="00AB06E7" w:rsidRDefault="0031126C" w:rsidP="00656C28">
            <w:pPr>
              <w:pStyle w:val="Heading2"/>
              <w:numPr>
                <w:ilvl w:val="0"/>
                <w:numId w:val="42"/>
              </w:numPr>
              <w:spacing w:before="120"/>
              <w:rPr>
                <w:rFonts w:ascii="Arial" w:hAnsi="Arial" w:cs="Arial"/>
                <w:b w:val="0"/>
                <w:color w:val="auto"/>
                <w:sz w:val="22"/>
                <w:szCs w:val="22"/>
              </w:rPr>
            </w:pPr>
            <w:r w:rsidRPr="00656C28">
              <w:rPr>
                <w:rFonts w:ascii="Arial" w:hAnsi="Arial" w:cs="Arial"/>
                <w:b w:val="0"/>
                <w:color w:val="auto"/>
                <w:sz w:val="22"/>
                <w:szCs w:val="22"/>
              </w:rPr>
              <w:t xml:space="preserve">Ensures that all relevant JSEA’s, injury, incident reports and other general permits are completed </w:t>
            </w:r>
          </w:p>
          <w:p w14:paraId="26F42B2D" w14:textId="7FA8EF5A" w:rsidR="00656C28" w:rsidRPr="00656C28" w:rsidRDefault="00656C28" w:rsidP="00656C28"/>
        </w:tc>
      </w:tr>
    </w:tbl>
    <w:p w14:paraId="41FFB586" w14:textId="77777777" w:rsidR="00626415" w:rsidRDefault="00626415" w:rsidP="00FB6CA4">
      <w:pPr>
        <w:rPr>
          <w:b/>
          <w:sz w:val="22"/>
          <w:szCs w:val="22"/>
        </w:rPr>
      </w:pPr>
    </w:p>
    <w:p w14:paraId="2D36A90E" w14:textId="77777777" w:rsidR="00656C28" w:rsidRDefault="00656C28" w:rsidP="00FB6CA4">
      <w:pPr>
        <w:rPr>
          <w:b/>
          <w:sz w:val="22"/>
          <w:szCs w:val="22"/>
        </w:rPr>
      </w:pPr>
    </w:p>
    <w:p w14:paraId="1335E0CE" w14:textId="77777777" w:rsidR="00656C28" w:rsidRDefault="00656C28" w:rsidP="00FB6CA4">
      <w:pPr>
        <w:rPr>
          <w:b/>
          <w:sz w:val="22"/>
          <w:szCs w:val="22"/>
        </w:rPr>
      </w:pPr>
    </w:p>
    <w:p w14:paraId="35361EA2" w14:textId="3D4E099C" w:rsidR="001A5E40" w:rsidRDefault="00FB6CA4" w:rsidP="69E08E72">
      <w:pPr>
        <w:rPr>
          <w:b/>
          <w:bCs/>
          <w:sz w:val="22"/>
          <w:szCs w:val="22"/>
          <w:u w:val="single"/>
        </w:rPr>
      </w:pPr>
      <w:r w:rsidRPr="69E08E72">
        <w:rPr>
          <w:b/>
          <w:bCs/>
          <w:sz w:val="22"/>
          <w:szCs w:val="22"/>
        </w:rPr>
        <w:lastRenderedPageBreak/>
        <w:t>6.</w:t>
      </w:r>
      <w:r>
        <w:tab/>
      </w:r>
      <w:r w:rsidRPr="69E08E72">
        <w:rPr>
          <w:b/>
          <w:bCs/>
          <w:sz w:val="22"/>
          <w:szCs w:val="22"/>
          <w:u w:val="single"/>
        </w:rPr>
        <w:t>Selection Criteria</w:t>
      </w:r>
      <w:r>
        <w:tab/>
      </w:r>
    </w:p>
    <w:p w14:paraId="14670FBF" w14:textId="77777777" w:rsidR="00D83D92" w:rsidRPr="00B519ED" w:rsidRDefault="00D83D92" w:rsidP="006B0B07">
      <w:pPr>
        <w:rPr>
          <w:b/>
          <w:bCs/>
          <w:sz w:val="22"/>
          <w:szCs w:val="22"/>
        </w:rPr>
      </w:pPr>
    </w:p>
    <w:tbl>
      <w:tblPr>
        <w:tblStyle w:val="PlainTable1"/>
        <w:tblW w:w="8926" w:type="dxa"/>
        <w:tblLayout w:type="fixed"/>
        <w:tblLook w:val="0420" w:firstRow="1" w:lastRow="0" w:firstColumn="0" w:lastColumn="0" w:noHBand="0" w:noVBand="1"/>
      </w:tblPr>
      <w:tblGrid>
        <w:gridCol w:w="2127"/>
        <w:gridCol w:w="6799"/>
      </w:tblGrid>
      <w:tr w:rsidR="00E76214" w14:paraId="36E3A9E8" w14:textId="77777777" w:rsidTr="00656C28">
        <w:trPr>
          <w:cnfStyle w:val="100000000000" w:firstRow="1" w:lastRow="0" w:firstColumn="0" w:lastColumn="0" w:oddVBand="0" w:evenVBand="0" w:oddHBand="0" w:evenHBand="0" w:firstRowFirstColumn="0" w:firstRowLastColumn="0" w:lastRowFirstColumn="0" w:lastRowLastColumn="0"/>
          <w:trHeight w:val="553"/>
        </w:trPr>
        <w:tc>
          <w:tcPr>
            <w:tcW w:w="2127" w:type="dxa"/>
          </w:tcPr>
          <w:p w14:paraId="50D3E03D" w14:textId="77777777" w:rsidR="00E76214" w:rsidRPr="00656C28" w:rsidRDefault="00E76214" w:rsidP="00656C28">
            <w:pPr>
              <w:pStyle w:val="Heading2"/>
              <w:spacing w:before="120"/>
              <w:rPr>
                <w:rFonts w:ascii="Arial" w:hAnsi="Arial" w:cs="Arial"/>
                <w:b/>
                <w:color w:val="auto"/>
                <w:sz w:val="22"/>
                <w:szCs w:val="22"/>
              </w:rPr>
            </w:pPr>
            <w:r w:rsidRPr="00656C28">
              <w:rPr>
                <w:rFonts w:ascii="Arial" w:hAnsi="Arial" w:cs="Arial"/>
                <w:b/>
                <w:color w:val="auto"/>
                <w:sz w:val="22"/>
                <w:szCs w:val="22"/>
              </w:rPr>
              <w:t>Details</w:t>
            </w:r>
          </w:p>
        </w:tc>
        <w:tc>
          <w:tcPr>
            <w:tcW w:w="6799" w:type="dxa"/>
          </w:tcPr>
          <w:p w14:paraId="6B4E536F" w14:textId="77777777" w:rsidR="00E76214" w:rsidRPr="00656C28" w:rsidRDefault="00E76214" w:rsidP="00656C28">
            <w:pPr>
              <w:pStyle w:val="Heading2"/>
              <w:spacing w:before="120"/>
              <w:rPr>
                <w:rFonts w:ascii="Arial" w:hAnsi="Arial" w:cs="Arial"/>
                <w:b/>
                <w:color w:val="auto"/>
                <w:sz w:val="22"/>
                <w:szCs w:val="22"/>
              </w:rPr>
            </w:pPr>
            <w:r w:rsidRPr="00656C28">
              <w:rPr>
                <w:rFonts w:ascii="Arial" w:hAnsi="Arial" w:cs="Arial"/>
                <w:b/>
                <w:color w:val="auto"/>
                <w:sz w:val="22"/>
                <w:szCs w:val="22"/>
              </w:rPr>
              <w:t>Essential</w:t>
            </w:r>
          </w:p>
        </w:tc>
      </w:tr>
      <w:tr w:rsidR="00E76214" w14:paraId="4723E828" w14:textId="77777777" w:rsidTr="00DF54B7">
        <w:trPr>
          <w:cnfStyle w:val="000000100000" w:firstRow="0" w:lastRow="0" w:firstColumn="0" w:lastColumn="0" w:oddVBand="0" w:evenVBand="0" w:oddHBand="1" w:evenHBand="0" w:firstRowFirstColumn="0" w:firstRowLastColumn="0" w:lastRowFirstColumn="0" w:lastRowLastColumn="0"/>
        </w:trPr>
        <w:tc>
          <w:tcPr>
            <w:tcW w:w="2127" w:type="dxa"/>
          </w:tcPr>
          <w:p w14:paraId="511FC4E1" w14:textId="1F85F076" w:rsidR="00E76214" w:rsidRPr="00656C28" w:rsidRDefault="00E76214" w:rsidP="00656C28">
            <w:pPr>
              <w:pStyle w:val="Heading2"/>
              <w:spacing w:before="120"/>
              <w:rPr>
                <w:rFonts w:ascii="Arial" w:hAnsi="Arial" w:cs="Arial"/>
                <w:bCs w:val="0"/>
                <w:color w:val="auto"/>
                <w:sz w:val="22"/>
                <w:szCs w:val="22"/>
              </w:rPr>
            </w:pPr>
            <w:r w:rsidRPr="00656C28">
              <w:rPr>
                <w:rFonts w:ascii="Arial" w:hAnsi="Arial" w:cs="Arial"/>
                <w:bCs w:val="0"/>
                <w:color w:val="auto"/>
                <w:sz w:val="22"/>
                <w:szCs w:val="22"/>
              </w:rPr>
              <w:t>Qualifications</w:t>
            </w:r>
          </w:p>
        </w:tc>
        <w:tc>
          <w:tcPr>
            <w:tcW w:w="6799" w:type="dxa"/>
          </w:tcPr>
          <w:p w14:paraId="5DFB710F" w14:textId="230FD315" w:rsidR="002A5737" w:rsidRPr="00656C28" w:rsidRDefault="002A5737" w:rsidP="00656C28">
            <w:pPr>
              <w:pStyle w:val="Heading2"/>
              <w:numPr>
                <w:ilvl w:val="0"/>
                <w:numId w:val="41"/>
              </w:numPr>
              <w:spacing w:before="120"/>
              <w:rPr>
                <w:rFonts w:ascii="Arial" w:hAnsi="Arial" w:cs="Arial"/>
                <w:b w:val="0"/>
                <w:color w:val="auto"/>
                <w:sz w:val="22"/>
                <w:szCs w:val="22"/>
              </w:rPr>
            </w:pPr>
            <w:r w:rsidRPr="00656C28">
              <w:rPr>
                <w:rFonts w:ascii="Arial" w:hAnsi="Arial" w:cs="Arial"/>
                <w:b w:val="0"/>
                <w:color w:val="auto"/>
                <w:sz w:val="22"/>
                <w:szCs w:val="22"/>
              </w:rPr>
              <w:t xml:space="preserve">Certificate III Arboriculture </w:t>
            </w:r>
          </w:p>
          <w:p w14:paraId="122D42FD" w14:textId="6E44D194" w:rsidR="002A5737" w:rsidRPr="00656C28" w:rsidRDefault="002A5737" w:rsidP="00656C28">
            <w:pPr>
              <w:pStyle w:val="Heading2"/>
              <w:numPr>
                <w:ilvl w:val="0"/>
                <w:numId w:val="41"/>
              </w:numPr>
              <w:spacing w:before="120"/>
              <w:rPr>
                <w:rFonts w:ascii="Arial" w:hAnsi="Arial" w:cs="Arial"/>
                <w:b w:val="0"/>
                <w:color w:val="auto"/>
                <w:sz w:val="22"/>
                <w:szCs w:val="22"/>
              </w:rPr>
            </w:pPr>
            <w:r w:rsidRPr="00656C28">
              <w:rPr>
                <w:rFonts w:ascii="Arial" w:hAnsi="Arial" w:cs="Arial"/>
                <w:b w:val="0"/>
                <w:color w:val="auto"/>
                <w:sz w:val="22"/>
                <w:szCs w:val="22"/>
              </w:rPr>
              <w:t>Chainsaw operator and tree felling certificates</w:t>
            </w:r>
          </w:p>
          <w:p w14:paraId="6D6FA505" w14:textId="61291F03" w:rsidR="002A5737" w:rsidRPr="00656C28" w:rsidRDefault="002A5737" w:rsidP="00656C28">
            <w:pPr>
              <w:pStyle w:val="Heading2"/>
              <w:numPr>
                <w:ilvl w:val="0"/>
                <w:numId w:val="41"/>
              </w:numPr>
              <w:spacing w:before="120"/>
              <w:rPr>
                <w:rFonts w:ascii="Arial" w:hAnsi="Arial" w:cs="Arial"/>
                <w:b w:val="0"/>
                <w:color w:val="auto"/>
                <w:sz w:val="22"/>
                <w:szCs w:val="22"/>
              </w:rPr>
            </w:pPr>
            <w:r w:rsidRPr="00656C28">
              <w:rPr>
                <w:rFonts w:ascii="Arial" w:hAnsi="Arial" w:cs="Arial"/>
                <w:b w:val="0"/>
                <w:color w:val="auto"/>
                <w:sz w:val="22"/>
                <w:szCs w:val="22"/>
              </w:rPr>
              <w:t>First Aid level 2</w:t>
            </w:r>
          </w:p>
          <w:p w14:paraId="6F1AAB19" w14:textId="31E9078F" w:rsidR="002A5737" w:rsidRPr="00656C28" w:rsidRDefault="002A5737" w:rsidP="00656C28">
            <w:pPr>
              <w:pStyle w:val="Heading2"/>
              <w:numPr>
                <w:ilvl w:val="0"/>
                <w:numId w:val="41"/>
              </w:numPr>
              <w:spacing w:before="120"/>
              <w:rPr>
                <w:rFonts w:ascii="Arial" w:hAnsi="Arial" w:cs="Arial"/>
                <w:b w:val="0"/>
                <w:color w:val="auto"/>
                <w:sz w:val="22"/>
                <w:szCs w:val="22"/>
              </w:rPr>
            </w:pPr>
            <w:r w:rsidRPr="00656C28">
              <w:rPr>
                <w:rFonts w:ascii="Arial" w:hAnsi="Arial" w:cs="Arial"/>
                <w:b w:val="0"/>
                <w:color w:val="auto"/>
                <w:sz w:val="22"/>
                <w:szCs w:val="22"/>
              </w:rPr>
              <w:t>EWP Operators certificate</w:t>
            </w:r>
          </w:p>
          <w:p w14:paraId="0B157F83" w14:textId="77777777" w:rsidR="00E76214" w:rsidRDefault="002A5737" w:rsidP="00656C28">
            <w:pPr>
              <w:pStyle w:val="Heading2"/>
              <w:numPr>
                <w:ilvl w:val="0"/>
                <w:numId w:val="41"/>
              </w:numPr>
              <w:spacing w:before="120"/>
              <w:rPr>
                <w:rFonts w:ascii="Arial" w:hAnsi="Arial" w:cs="Arial"/>
                <w:b w:val="0"/>
                <w:color w:val="auto"/>
                <w:sz w:val="22"/>
                <w:szCs w:val="22"/>
              </w:rPr>
            </w:pPr>
            <w:r w:rsidRPr="00656C28">
              <w:rPr>
                <w:rFonts w:ascii="Arial" w:hAnsi="Arial" w:cs="Arial"/>
                <w:b w:val="0"/>
                <w:color w:val="auto"/>
                <w:sz w:val="22"/>
                <w:szCs w:val="22"/>
              </w:rPr>
              <w:t xml:space="preserve">Current Victorian Medium Rigid Truck </w:t>
            </w:r>
            <w:r w:rsidR="00EE5013" w:rsidRPr="00656C28">
              <w:rPr>
                <w:rFonts w:ascii="Arial" w:hAnsi="Arial" w:cs="Arial"/>
                <w:b w:val="0"/>
                <w:color w:val="auto"/>
                <w:sz w:val="22"/>
                <w:szCs w:val="22"/>
              </w:rPr>
              <w:t>drivers’</w:t>
            </w:r>
            <w:r w:rsidRPr="00656C28">
              <w:rPr>
                <w:rFonts w:ascii="Arial" w:hAnsi="Arial" w:cs="Arial"/>
                <w:b w:val="0"/>
                <w:color w:val="auto"/>
                <w:sz w:val="22"/>
                <w:szCs w:val="22"/>
              </w:rPr>
              <w:t xml:space="preserve"> licence</w:t>
            </w:r>
          </w:p>
          <w:p w14:paraId="650D37D6" w14:textId="53D3D749" w:rsidR="00656C28" w:rsidRPr="00656C28" w:rsidRDefault="00656C28" w:rsidP="00656C28"/>
        </w:tc>
      </w:tr>
      <w:tr w:rsidR="00E76214" w14:paraId="159755FC" w14:textId="77777777" w:rsidTr="00DF54B7">
        <w:tc>
          <w:tcPr>
            <w:tcW w:w="2127" w:type="dxa"/>
          </w:tcPr>
          <w:p w14:paraId="30324891" w14:textId="1ED1F9FF" w:rsidR="00E76214" w:rsidRPr="00656C28" w:rsidRDefault="00E76214" w:rsidP="00656C28">
            <w:pPr>
              <w:pStyle w:val="Heading2"/>
              <w:spacing w:before="120"/>
              <w:rPr>
                <w:rFonts w:ascii="Arial" w:hAnsi="Arial" w:cs="Arial"/>
                <w:color w:val="auto"/>
                <w:sz w:val="22"/>
                <w:szCs w:val="22"/>
              </w:rPr>
            </w:pPr>
            <w:r w:rsidRPr="00656C28">
              <w:rPr>
                <w:rFonts w:ascii="Arial" w:hAnsi="Arial" w:cs="Arial"/>
                <w:color w:val="auto"/>
                <w:sz w:val="22"/>
                <w:szCs w:val="22"/>
              </w:rPr>
              <w:t>Skills &amp; Knowledge</w:t>
            </w:r>
          </w:p>
        </w:tc>
        <w:tc>
          <w:tcPr>
            <w:tcW w:w="6799" w:type="dxa"/>
          </w:tcPr>
          <w:p w14:paraId="4FA6743F" w14:textId="1AB43D07" w:rsidR="002A5737" w:rsidRPr="00656C28" w:rsidRDefault="002A5737" w:rsidP="00656C28">
            <w:pPr>
              <w:pStyle w:val="Heading2"/>
              <w:numPr>
                <w:ilvl w:val="0"/>
                <w:numId w:val="41"/>
              </w:numPr>
              <w:spacing w:before="120"/>
              <w:rPr>
                <w:rFonts w:ascii="Arial" w:hAnsi="Arial" w:cs="Arial"/>
                <w:b w:val="0"/>
                <w:color w:val="auto"/>
                <w:sz w:val="22"/>
                <w:szCs w:val="22"/>
              </w:rPr>
            </w:pPr>
            <w:r w:rsidRPr="00656C28">
              <w:rPr>
                <w:rFonts w:ascii="Arial" w:hAnsi="Arial" w:cs="Arial"/>
                <w:b w:val="0"/>
                <w:color w:val="auto"/>
                <w:sz w:val="22"/>
                <w:szCs w:val="22"/>
              </w:rPr>
              <w:t>Demonstrated knowledge of all elements of tree climbing, pruning, felling and tree waste removal</w:t>
            </w:r>
          </w:p>
          <w:p w14:paraId="3FC66B94" w14:textId="09241370" w:rsidR="002A5737" w:rsidRPr="00656C28" w:rsidRDefault="002A5737" w:rsidP="00656C28">
            <w:pPr>
              <w:pStyle w:val="Heading2"/>
              <w:numPr>
                <w:ilvl w:val="0"/>
                <w:numId w:val="41"/>
              </w:numPr>
              <w:spacing w:before="120"/>
              <w:rPr>
                <w:rFonts w:ascii="Arial" w:hAnsi="Arial" w:cs="Arial"/>
                <w:b w:val="0"/>
                <w:color w:val="auto"/>
                <w:sz w:val="22"/>
                <w:szCs w:val="22"/>
              </w:rPr>
            </w:pPr>
            <w:r w:rsidRPr="00656C28">
              <w:rPr>
                <w:rFonts w:ascii="Arial" w:hAnsi="Arial" w:cs="Arial"/>
                <w:b w:val="0"/>
                <w:color w:val="auto"/>
                <w:sz w:val="22"/>
                <w:szCs w:val="22"/>
              </w:rPr>
              <w:t>Demonstrated physical capacity to carry out all elements of the role</w:t>
            </w:r>
          </w:p>
          <w:p w14:paraId="3A19ECAD" w14:textId="4FCEF7E9" w:rsidR="002A5737" w:rsidRPr="00656C28" w:rsidRDefault="002A5737" w:rsidP="00656C28">
            <w:pPr>
              <w:pStyle w:val="Heading2"/>
              <w:numPr>
                <w:ilvl w:val="0"/>
                <w:numId w:val="41"/>
              </w:numPr>
              <w:spacing w:before="120"/>
              <w:rPr>
                <w:rFonts w:ascii="Arial" w:hAnsi="Arial" w:cs="Arial"/>
                <w:b w:val="0"/>
                <w:color w:val="auto"/>
                <w:sz w:val="22"/>
                <w:szCs w:val="22"/>
              </w:rPr>
            </w:pPr>
            <w:r w:rsidRPr="00656C28">
              <w:rPr>
                <w:rFonts w:ascii="Arial" w:hAnsi="Arial" w:cs="Arial"/>
                <w:b w:val="0"/>
                <w:color w:val="auto"/>
                <w:sz w:val="22"/>
                <w:szCs w:val="22"/>
              </w:rPr>
              <w:t>Ability to set and meet goals</w:t>
            </w:r>
          </w:p>
          <w:p w14:paraId="0F996F82" w14:textId="520982B4" w:rsidR="002A5737" w:rsidRPr="00656C28" w:rsidRDefault="002A5737" w:rsidP="00656C28">
            <w:pPr>
              <w:pStyle w:val="Heading2"/>
              <w:numPr>
                <w:ilvl w:val="0"/>
                <w:numId w:val="41"/>
              </w:numPr>
              <w:spacing w:before="120"/>
              <w:rPr>
                <w:rFonts w:ascii="Arial" w:hAnsi="Arial" w:cs="Arial"/>
                <w:b w:val="0"/>
                <w:color w:val="auto"/>
                <w:sz w:val="22"/>
                <w:szCs w:val="22"/>
              </w:rPr>
            </w:pPr>
            <w:r w:rsidRPr="00656C28">
              <w:rPr>
                <w:rFonts w:ascii="Arial" w:hAnsi="Arial" w:cs="Arial"/>
                <w:b w:val="0"/>
                <w:color w:val="auto"/>
                <w:sz w:val="22"/>
                <w:szCs w:val="22"/>
              </w:rPr>
              <w:t xml:space="preserve">Proven communication and interpersonal skills in developing and maintaining harmonious productive relationships with all stakeholders </w:t>
            </w:r>
          </w:p>
          <w:p w14:paraId="0C578CB8" w14:textId="51BFFA88" w:rsidR="002A5737" w:rsidRPr="00656C28" w:rsidRDefault="002A5737" w:rsidP="00656C28">
            <w:pPr>
              <w:pStyle w:val="Heading2"/>
              <w:numPr>
                <w:ilvl w:val="0"/>
                <w:numId w:val="41"/>
              </w:numPr>
              <w:spacing w:before="120"/>
              <w:rPr>
                <w:rFonts w:ascii="Arial" w:hAnsi="Arial" w:cs="Arial"/>
                <w:b w:val="0"/>
                <w:color w:val="auto"/>
                <w:sz w:val="22"/>
                <w:szCs w:val="22"/>
              </w:rPr>
            </w:pPr>
            <w:r w:rsidRPr="00656C28">
              <w:rPr>
                <w:rFonts w:ascii="Arial" w:hAnsi="Arial" w:cs="Arial"/>
                <w:b w:val="0"/>
                <w:color w:val="auto"/>
                <w:sz w:val="22"/>
                <w:szCs w:val="22"/>
              </w:rPr>
              <w:t>Sound time management skills</w:t>
            </w:r>
          </w:p>
          <w:p w14:paraId="3D061521" w14:textId="56E473CC" w:rsidR="002A5737" w:rsidRPr="00656C28" w:rsidRDefault="002A5737" w:rsidP="00656C28">
            <w:pPr>
              <w:pStyle w:val="Heading2"/>
              <w:numPr>
                <w:ilvl w:val="0"/>
                <w:numId w:val="41"/>
              </w:numPr>
              <w:spacing w:before="120"/>
              <w:rPr>
                <w:rFonts w:ascii="Arial" w:hAnsi="Arial" w:cs="Arial"/>
                <w:b w:val="0"/>
                <w:color w:val="auto"/>
                <w:sz w:val="22"/>
                <w:szCs w:val="22"/>
              </w:rPr>
            </w:pPr>
            <w:r w:rsidRPr="00656C28">
              <w:rPr>
                <w:rFonts w:ascii="Arial" w:hAnsi="Arial" w:cs="Arial"/>
                <w:b w:val="0"/>
                <w:color w:val="auto"/>
                <w:sz w:val="22"/>
                <w:szCs w:val="22"/>
              </w:rPr>
              <w:t>Good written and verbal communication skills</w:t>
            </w:r>
          </w:p>
          <w:p w14:paraId="1607563D" w14:textId="77777777" w:rsidR="00E76214" w:rsidRDefault="002A5737" w:rsidP="00656C28">
            <w:pPr>
              <w:pStyle w:val="Heading2"/>
              <w:numPr>
                <w:ilvl w:val="0"/>
                <w:numId w:val="41"/>
              </w:numPr>
              <w:spacing w:before="120"/>
              <w:rPr>
                <w:rFonts w:ascii="Arial" w:hAnsi="Arial" w:cs="Arial"/>
                <w:b w:val="0"/>
                <w:color w:val="auto"/>
                <w:sz w:val="22"/>
                <w:szCs w:val="22"/>
              </w:rPr>
            </w:pPr>
            <w:r w:rsidRPr="00656C28">
              <w:rPr>
                <w:rFonts w:ascii="Arial" w:hAnsi="Arial" w:cs="Arial"/>
                <w:b w:val="0"/>
                <w:color w:val="auto"/>
                <w:sz w:val="22"/>
                <w:szCs w:val="22"/>
              </w:rPr>
              <w:t xml:space="preserve">Understanding and demonstrated commitment to OH&amp;S &amp; EEO principles and practices </w:t>
            </w:r>
          </w:p>
          <w:p w14:paraId="46BB2C17" w14:textId="702D04E4" w:rsidR="00656C28" w:rsidRPr="00656C28" w:rsidRDefault="00656C28" w:rsidP="00656C28"/>
        </w:tc>
      </w:tr>
      <w:tr w:rsidR="00E76214" w14:paraId="31BD296A" w14:textId="77777777" w:rsidTr="00656C28">
        <w:trPr>
          <w:cnfStyle w:val="000000100000" w:firstRow="0" w:lastRow="0" w:firstColumn="0" w:lastColumn="0" w:oddVBand="0" w:evenVBand="0" w:oddHBand="1" w:evenHBand="0" w:firstRowFirstColumn="0" w:firstRowLastColumn="0" w:lastRowFirstColumn="0" w:lastRowLastColumn="0"/>
          <w:trHeight w:val="70"/>
        </w:trPr>
        <w:tc>
          <w:tcPr>
            <w:tcW w:w="2127" w:type="dxa"/>
          </w:tcPr>
          <w:p w14:paraId="69CA600A" w14:textId="77777777" w:rsidR="00E76214" w:rsidRPr="00656C28" w:rsidRDefault="00E76214" w:rsidP="00656C28">
            <w:pPr>
              <w:pStyle w:val="Heading2"/>
              <w:spacing w:before="120"/>
              <w:rPr>
                <w:rFonts w:ascii="Arial" w:hAnsi="Arial" w:cs="Arial"/>
                <w:bCs w:val="0"/>
                <w:color w:val="auto"/>
                <w:sz w:val="22"/>
                <w:szCs w:val="22"/>
              </w:rPr>
            </w:pPr>
            <w:r w:rsidRPr="00656C28">
              <w:rPr>
                <w:rFonts w:ascii="Arial" w:hAnsi="Arial" w:cs="Arial"/>
                <w:bCs w:val="0"/>
                <w:color w:val="auto"/>
                <w:sz w:val="22"/>
                <w:szCs w:val="22"/>
              </w:rPr>
              <w:t>Experience</w:t>
            </w:r>
          </w:p>
        </w:tc>
        <w:tc>
          <w:tcPr>
            <w:tcW w:w="6799" w:type="dxa"/>
          </w:tcPr>
          <w:p w14:paraId="1207EB54" w14:textId="77777777" w:rsidR="00E76214" w:rsidRDefault="002A5737" w:rsidP="00656C28">
            <w:pPr>
              <w:pStyle w:val="Heading2"/>
              <w:numPr>
                <w:ilvl w:val="0"/>
                <w:numId w:val="41"/>
              </w:numPr>
              <w:spacing w:before="120"/>
              <w:rPr>
                <w:rFonts w:ascii="Arial" w:hAnsi="Arial" w:cs="Arial"/>
                <w:b w:val="0"/>
                <w:color w:val="auto"/>
                <w:sz w:val="22"/>
                <w:szCs w:val="22"/>
              </w:rPr>
            </w:pPr>
            <w:r w:rsidRPr="00656C28">
              <w:rPr>
                <w:rFonts w:ascii="Arial" w:hAnsi="Arial" w:cs="Arial"/>
                <w:b w:val="0"/>
                <w:color w:val="auto"/>
                <w:sz w:val="22"/>
                <w:szCs w:val="22"/>
              </w:rPr>
              <w:t>Proven ability to deliver high standards of arboriculture with safety as a key element of operation</w:t>
            </w:r>
          </w:p>
          <w:p w14:paraId="2A9859E3" w14:textId="153B47C8" w:rsidR="00656C28" w:rsidRPr="00656C28" w:rsidRDefault="00656C28" w:rsidP="00656C28"/>
        </w:tc>
      </w:tr>
    </w:tbl>
    <w:p w14:paraId="40EA9A14" w14:textId="77777777" w:rsidR="006B0B07" w:rsidRDefault="006B0B07">
      <w:pPr>
        <w:rPr>
          <w:sz w:val="22"/>
          <w:szCs w:val="22"/>
        </w:rPr>
      </w:pPr>
    </w:p>
    <w:p w14:paraId="0325D18D" w14:textId="77777777" w:rsidR="006B3398" w:rsidRPr="006B0B07" w:rsidRDefault="006B3398">
      <w:pPr>
        <w:rPr>
          <w:sz w:val="22"/>
          <w:szCs w:val="22"/>
        </w:rPr>
      </w:pPr>
    </w:p>
    <w:sectPr w:rsidR="006B3398" w:rsidRPr="006B0B07" w:rsidSect="00AA27AC">
      <w:headerReference w:type="default" r:id="rId19"/>
      <w:footerReference w:type="default" r:id="rId20"/>
      <w:pgSz w:w="11906" w:h="16838"/>
      <w:pgMar w:top="1440"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62B9E" w14:textId="77777777" w:rsidR="002F7A04" w:rsidRDefault="002F7A04" w:rsidP="006B0B07">
      <w:r>
        <w:separator/>
      </w:r>
    </w:p>
  </w:endnote>
  <w:endnote w:type="continuationSeparator" w:id="0">
    <w:p w14:paraId="51336048" w14:textId="77777777" w:rsidR="002F7A04" w:rsidRDefault="002F7A04" w:rsidP="006B0B07">
      <w:r>
        <w:continuationSeparator/>
      </w:r>
    </w:p>
  </w:endnote>
  <w:endnote w:type="continuationNotice" w:id="1">
    <w:p w14:paraId="47C3B62F" w14:textId="77777777" w:rsidR="002F7A04" w:rsidRDefault="002F7A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5276F" w14:textId="4BEA46CA" w:rsidR="00122C90" w:rsidRPr="006B0B07" w:rsidRDefault="003C02E3">
    <w:pPr>
      <w:pStyle w:val="Footer"/>
      <w:rPr>
        <w:i/>
        <w:sz w:val="18"/>
        <w:szCs w:val="18"/>
        <w:lang w:val="en-US"/>
      </w:rPr>
    </w:pPr>
    <w:r>
      <w:rPr>
        <w:i/>
        <w:sz w:val="18"/>
        <w:szCs w:val="18"/>
        <w:lang w:val="en-US"/>
      </w:rPr>
      <w:t xml:space="preserve">Last updated </w:t>
    </w:r>
    <w:r w:rsidR="00122C90">
      <w:rPr>
        <w:i/>
        <w:sz w:val="18"/>
        <w:szCs w:val="18"/>
        <w:lang w:val="en-US"/>
      </w:rPr>
      <w:t>October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1DB6D" w14:textId="77777777" w:rsidR="002F7A04" w:rsidRDefault="002F7A04" w:rsidP="006B0B07">
      <w:r>
        <w:separator/>
      </w:r>
    </w:p>
  </w:footnote>
  <w:footnote w:type="continuationSeparator" w:id="0">
    <w:p w14:paraId="2850E9EE" w14:textId="77777777" w:rsidR="002F7A04" w:rsidRDefault="002F7A04" w:rsidP="006B0B07">
      <w:r>
        <w:continuationSeparator/>
      </w:r>
    </w:p>
  </w:footnote>
  <w:footnote w:type="continuationNotice" w:id="1">
    <w:p w14:paraId="698044C8" w14:textId="77777777" w:rsidR="002F7A04" w:rsidRDefault="002F7A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86AC" w14:textId="5BC6D958" w:rsidR="006423AC" w:rsidRDefault="0021044A" w:rsidP="006423AC">
    <w:pPr>
      <w:pStyle w:val="Header"/>
      <w:jc w:val="center"/>
    </w:pPr>
    <w:r>
      <w:rPr>
        <w:noProof/>
      </w:rPr>
      <w:drawing>
        <wp:inline distT="0" distB="0" distL="0" distR="0" wp14:anchorId="0DAF22F2" wp14:editId="04BB7FE2">
          <wp:extent cx="2514600" cy="1029271"/>
          <wp:effectExtent l="0" t="0" r="0" b="0"/>
          <wp:docPr id="4" name="Picture 4" descr="Zoos Victori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Zoos Victoria lo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9954" cy="10355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5B8C1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71C09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B33B37"/>
    <w:multiLevelType w:val="hybridMultilevel"/>
    <w:tmpl w:val="EC4CAC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4C94D53"/>
    <w:multiLevelType w:val="hybridMultilevel"/>
    <w:tmpl w:val="DD9C5C38"/>
    <w:lvl w:ilvl="0" w:tplc="BF2CB3AE">
      <w:start w:val="1"/>
      <w:numFmt w:val="bullet"/>
      <w:pStyle w:val="TableBullets"/>
      <w:lvlText w:val=""/>
      <w:lvlJc w:val="left"/>
      <w:pPr>
        <w:tabs>
          <w:tab w:val="num" w:pos="3556"/>
        </w:tabs>
        <w:ind w:left="3556" w:hanging="360"/>
      </w:pPr>
      <w:rPr>
        <w:rFonts w:ascii="Symbol" w:hAnsi="Symbol" w:hint="default"/>
      </w:rPr>
    </w:lvl>
    <w:lvl w:ilvl="1" w:tplc="04090003" w:tentative="1">
      <w:start w:val="1"/>
      <w:numFmt w:val="bullet"/>
      <w:lvlText w:val="o"/>
      <w:lvlJc w:val="left"/>
      <w:pPr>
        <w:tabs>
          <w:tab w:val="num" w:pos="4276"/>
        </w:tabs>
        <w:ind w:left="4276" w:hanging="360"/>
      </w:pPr>
      <w:rPr>
        <w:rFonts w:ascii="Courier New" w:hAnsi="Courier New" w:cs="Courier New" w:hint="default"/>
      </w:rPr>
    </w:lvl>
    <w:lvl w:ilvl="2" w:tplc="04090005" w:tentative="1">
      <w:start w:val="1"/>
      <w:numFmt w:val="bullet"/>
      <w:lvlText w:val=""/>
      <w:lvlJc w:val="left"/>
      <w:pPr>
        <w:tabs>
          <w:tab w:val="num" w:pos="4996"/>
        </w:tabs>
        <w:ind w:left="4996" w:hanging="360"/>
      </w:pPr>
      <w:rPr>
        <w:rFonts w:ascii="Wingdings" w:hAnsi="Wingdings" w:hint="default"/>
      </w:rPr>
    </w:lvl>
    <w:lvl w:ilvl="3" w:tplc="04090001" w:tentative="1">
      <w:start w:val="1"/>
      <w:numFmt w:val="bullet"/>
      <w:lvlText w:val=""/>
      <w:lvlJc w:val="left"/>
      <w:pPr>
        <w:tabs>
          <w:tab w:val="num" w:pos="5716"/>
        </w:tabs>
        <w:ind w:left="5716" w:hanging="360"/>
      </w:pPr>
      <w:rPr>
        <w:rFonts w:ascii="Symbol" w:hAnsi="Symbol" w:hint="default"/>
      </w:rPr>
    </w:lvl>
    <w:lvl w:ilvl="4" w:tplc="04090003" w:tentative="1">
      <w:start w:val="1"/>
      <w:numFmt w:val="bullet"/>
      <w:lvlText w:val="o"/>
      <w:lvlJc w:val="left"/>
      <w:pPr>
        <w:tabs>
          <w:tab w:val="num" w:pos="6436"/>
        </w:tabs>
        <w:ind w:left="6436" w:hanging="360"/>
      </w:pPr>
      <w:rPr>
        <w:rFonts w:ascii="Courier New" w:hAnsi="Courier New" w:cs="Courier New" w:hint="default"/>
      </w:rPr>
    </w:lvl>
    <w:lvl w:ilvl="5" w:tplc="04090005" w:tentative="1">
      <w:start w:val="1"/>
      <w:numFmt w:val="bullet"/>
      <w:lvlText w:val=""/>
      <w:lvlJc w:val="left"/>
      <w:pPr>
        <w:tabs>
          <w:tab w:val="num" w:pos="7156"/>
        </w:tabs>
        <w:ind w:left="7156" w:hanging="360"/>
      </w:pPr>
      <w:rPr>
        <w:rFonts w:ascii="Wingdings" w:hAnsi="Wingdings" w:hint="default"/>
      </w:rPr>
    </w:lvl>
    <w:lvl w:ilvl="6" w:tplc="04090001" w:tentative="1">
      <w:start w:val="1"/>
      <w:numFmt w:val="bullet"/>
      <w:lvlText w:val=""/>
      <w:lvlJc w:val="left"/>
      <w:pPr>
        <w:tabs>
          <w:tab w:val="num" w:pos="7876"/>
        </w:tabs>
        <w:ind w:left="7876" w:hanging="360"/>
      </w:pPr>
      <w:rPr>
        <w:rFonts w:ascii="Symbol" w:hAnsi="Symbol" w:hint="default"/>
      </w:rPr>
    </w:lvl>
    <w:lvl w:ilvl="7" w:tplc="04090003" w:tentative="1">
      <w:start w:val="1"/>
      <w:numFmt w:val="bullet"/>
      <w:lvlText w:val="o"/>
      <w:lvlJc w:val="left"/>
      <w:pPr>
        <w:tabs>
          <w:tab w:val="num" w:pos="8596"/>
        </w:tabs>
        <w:ind w:left="8596" w:hanging="360"/>
      </w:pPr>
      <w:rPr>
        <w:rFonts w:ascii="Courier New" w:hAnsi="Courier New" w:cs="Courier New" w:hint="default"/>
      </w:rPr>
    </w:lvl>
    <w:lvl w:ilvl="8" w:tplc="04090005" w:tentative="1">
      <w:start w:val="1"/>
      <w:numFmt w:val="bullet"/>
      <w:lvlText w:val=""/>
      <w:lvlJc w:val="left"/>
      <w:pPr>
        <w:tabs>
          <w:tab w:val="num" w:pos="9316"/>
        </w:tabs>
        <w:ind w:left="9316" w:hanging="360"/>
      </w:pPr>
      <w:rPr>
        <w:rFonts w:ascii="Wingdings" w:hAnsi="Wingdings" w:hint="default"/>
      </w:rPr>
    </w:lvl>
  </w:abstractNum>
  <w:abstractNum w:abstractNumId="4" w15:restartNumberingAfterBreak="0">
    <w:nsid w:val="061E68F1"/>
    <w:multiLevelType w:val="hybridMultilevel"/>
    <w:tmpl w:val="8B1E9E7E"/>
    <w:lvl w:ilvl="0" w:tplc="95A6B062">
      <w:start w:val="1"/>
      <w:numFmt w:val="bullet"/>
      <w:lvlText w:val=""/>
      <w:lvlJc w:val="left"/>
      <w:pPr>
        <w:tabs>
          <w:tab w:val="num" w:pos="720"/>
        </w:tabs>
        <w:ind w:left="720" w:hanging="360"/>
      </w:pPr>
      <w:rPr>
        <w:rFonts w:ascii="Symbol" w:hAnsi="Symbol" w:hint="default"/>
        <w:sz w:val="20"/>
      </w:rPr>
    </w:lvl>
    <w:lvl w:ilvl="1" w:tplc="4994465C">
      <w:start w:val="3"/>
      <w:numFmt w:val="decimal"/>
      <w:lvlText w:val="%2."/>
      <w:lvlJc w:val="left"/>
      <w:pPr>
        <w:ind w:left="1440" w:hanging="360"/>
      </w:pPr>
      <w:rPr>
        <w:rFonts w:hint="default"/>
      </w:rPr>
    </w:lvl>
    <w:lvl w:ilvl="2" w:tplc="8DE8784C" w:tentative="1">
      <w:start w:val="1"/>
      <w:numFmt w:val="bullet"/>
      <w:lvlText w:val=""/>
      <w:lvlJc w:val="left"/>
      <w:pPr>
        <w:tabs>
          <w:tab w:val="num" w:pos="2160"/>
        </w:tabs>
        <w:ind w:left="2160" w:hanging="360"/>
      </w:pPr>
      <w:rPr>
        <w:rFonts w:ascii="Wingdings" w:hAnsi="Wingdings" w:hint="default"/>
        <w:sz w:val="20"/>
      </w:rPr>
    </w:lvl>
    <w:lvl w:ilvl="3" w:tplc="9FF28066" w:tentative="1">
      <w:start w:val="1"/>
      <w:numFmt w:val="bullet"/>
      <w:lvlText w:val=""/>
      <w:lvlJc w:val="left"/>
      <w:pPr>
        <w:tabs>
          <w:tab w:val="num" w:pos="2880"/>
        </w:tabs>
        <w:ind w:left="2880" w:hanging="360"/>
      </w:pPr>
      <w:rPr>
        <w:rFonts w:ascii="Wingdings" w:hAnsi="Wingdings" w:hint="default"/>
        <w:sz w:val="20"/>
      </w:rPr>
    </w:lvl>
    <w:lvl w:ilvl="4" w:tplc="332EB3AE" w:tentative="1">
      <w:start w:val="1"/>
      <w:numFmt w:val="bullet"/>
      <w:lvlText w:val=""/>
      <w:lvlJc w:val="left"/>
      <w:pPr>
        <w:tabs>
          <w:tab w:val="num" w:pos="3600"/>
        </w:tabs>
        <w:ind w:left="3600" w:hanging="360"/>
      </w:pPr>
      <w:rPr>
        <w:rFonts w:ascii="Wingdings" w:hAnsi="Wingdings" w:hint="default"/>
        <w:sz w:val="20"/>
      </w:rPr>
    </w:lvl>
    <w:lvl w:ilvl="5" w:tplc="97E48112" w:tentative="1">
      <w:start w:val="1"/>
      <w:numFmt w:val="bullet"/>
      <w:lvlText w:val=""/>
      <w:lvlJc w:val="left"/>
      <w:pPr>
        <w:tabs>
          <w:tab w:val="num" w:pos="4320"/>
        </w:tabs>
        <w:ind w:left="4320" w:hanging="360"/>
      </w:pPr>
      <w:rPr>
        <w:rFonts w:ascii="Wingdings" w:hAnsi="Wingdings" w:hint="default"/>
        <w:sz w:val="20"/>
      </w:rPr>
    </w:lvl>
    <w:lvl w:ilvl="6" w:tplc="2E3CF958" w:tentative="1">
      <w:start w:val="1"/>
      <w:numFmt w:val="bullet"/>
      <w:lvlText w:val=""/>
      <w:lvlJc w:val="left"/>
      <w:pPr>
        <w:tabs>
          <w:tab w:val="num" w:pos="5040"/>
        </w:tabs>
        <w:ind w:left="5040" w:hanging="360"/>
      </w:pPr>
      <w:rPr>
        <w:rFonts w:ascii="Wingdings" w:hAnsi="Wingdings" w:hint="default"/>
        <w:sz w:val="20"/>
      </w:rPr>
    </w:lvl>
    <w:lvl w:ilvl="7" w:tplc="3C1EC50A" w:tentative="1">
      <w:start w:val="1"/>
      <w:numFmt w:val="bullet"/>
      <w:lvlText w:val=""/>
      <w:lvlJc w:val="left"/>
      <w:pPr>
        <w:tabs>
          <w:tab w:val="num" w:pos="5760"/>
        </w:tabs>
        <w:ind w:left="5760" w:hanging="360"/>
      </w:pPr>
      <w:rPr>
        <w:rFonts w:ascii="Wingdings" w:hAnsi="Wingdings" w:hint="default"/>
        <w:sz w:val="20"/>
      </w:rPr>
    </w:lvl>
    <w:lvl w:ilvl="8" w:tplc="9E72207C"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22AF2"/>
    <w:multiLevelType w:val="hybridMultilevel"/>
    <w:tmpl w:val="8C02AE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E49321E"/>
    <w:multiLevelType w:val="hybridMultilevel"/>
    <w:tmpl w:val="BBDEC9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4DD1570"/>
    <w:multiLevelType w:val="hybridMultilevel"/>
    <w:tmpl w:val="612C747C"/>
    <w:lvl w:ilvl="0" w:tplc="0C090001">
      <w:start w:val="1"/>
      <w:numFmt w:val="bullet"/>
      <w:lvlText w:val=""/>
      <w:lvlJc w:val="left"/>
      <w:pPr>
        <w:ind w:left="720" w:hanging="360"/>
      </w:pPr>
      <w:rPr>
        <w:rFonts w:ascii="Symbol" w:hAnsi="Symbol" w:hint="default"/>
      </w:rPr>
    </w:lvl>
    <w:lvl w:ilvl="1" w:tplc="C3E6FBC0">
      <w:start w:val="1"/>
      <w:numFmt w:val="lowerLetter"/>
      <w:lvlText w:val="%2."/>
      <w:lvlJc w:val="left"/>
      <w:pPr>
        <w:ind w:left="1440" w:hanging="360"/>
      </w:pPr>
    </w:lvl>
    <w:lvl w:ilvl="2" w:tplc="96E2E75A">
      <w:start w:val="1"/>
      <w:numFmt w:val="lowerRoman"/>
      <w:lvlText w:val="%3."/>
      <w:lvlJc w:val="right"/>
      <w:pPr>
        <w:ind w:left="2160" w:hanging="180"/>
      </w:pPr>
    </w:lvl>
    <w:lvl w:ilvl="3" w:tplc="FE6E5D06">
      <w:start w:val="1"/>
      <w:numFmt w:val="decimal"/>
      <w:lvlText w:val="%4."/>
      <w:lvlJc w:val="left"/>
      <w:pPr>
        <w:ind w:left="2880" w:hanging="360"/>
      </w:pPr>
    </w:lvl>
    <w:lvl w:ilvl="4" w:tplc="15B4F5CC">
      <w:start w:val="1"/>
      <w:numFmt w:val="lowerLetter"/>
      <w:lvlText w:val="%5."/>
      <w:lvlJc w:val="left"/>
      <w:pPr>
        <w:ind w:left="3600" w:hanging="360"/>
      </w:pPr>
    </w:lvl>
    <w:lvl w:ilvl="5" w:tplc="407ADF32">
      <w:start w:val="1"/>
      <w:numFmt w:val="lowerRoman"/>
      <w:lvlText w:val="%6."/>
      <w:lvlJc w:val="right"/>
      <w:pPr>
        <w:ind w:left="4320" w:hanging="180"/>
      </w:pPr>
    </w:lvl>
    <w:lvl w:ilvl="6" w:tplc="0A38850C">
      <w:start w:val="1"/>
      <w:numFmt w:val="decimal"/>
      <w:lvlText w:val="%7."/>
      <w:lvlJc w:val="left"/>
      <w:pPr>
        <w:ind w:left="5040" w:hanging="360"/>
      </w:pPr>
    </w:lvl>
    <w:lvl w:ilvl="7" w:tplc="8BF25298">
      <w:start w:val="1"/>
      <w:numFmt w:val="lowerLetter"/>
      <w:lvlText w:val="%8."/>
      <w:lvlJc w:val="left"/>
      <w:pPr>
        <w:ind w:left="5760" w:hanging="360"/>
      </w:pPr>
    </w:lvl>
    <w:lvl w:ilvl="8" w:tplc="02E67BA0">
      <w:start w:val="1"/>
      <w:numFmt w:val="lowerRoman"/>
      <w:lvlText w:val="%9."/>
      <w:lvlJc w:val="right"/>
      <w:pPr>
        <w:ind w:left="6480" w:hanging="180"/>
      </w:pPr>
    </w:lvl>
  </w:abstractNum>
  <w:abstractNum w:abstractNumId="8" w15:restartNumberingAfterBreak="0">
    <w:nsid w:val="15449C63"/>
    <w:multiLevelType w:val="hybridMultilevel"/>
    <w:tmpl w:val="E206AE3C"/>
    <w:lvl w:ilvl="0" w:tplc="D99CD88E">
      <w:start w:val="1"/>
      <w:numFmt w:val="decimal"/>
      <w:lvlText w:val="%1."/>
      <w:lvlJc w:val="left"/>
      <w:pPr>
        <w:ind w:left="720" w:hanging="360"/>
      </w:pPr>
    </w:lvl>
    <w:lvl w:ilvl="1" w:tplc="3B6620DA">
      <w:start w:val="1"/>
      <w:numFmt w:val="lowerLetter"/>
      <w:lvlText w:val="%2."/>
      <w:lvlJc w:val="left"/>
      <w:pPr>
        <w:ind w:left="1440" w:hanging="360"/>
      </w:pPr>
    </w:lvl>
    <w:lvl w:ilvl="2" w:tplc="C79AE56A">
      <w:start w:val="1"/>
      <w:numFmt w:val="lowerRoman"/>
      <w:lvlText w:val="%3."/>
      <w:lvlJc w:val="right"/>
      <w:pPr>
        <w:ind w:left="2160" w:hanging="180"/>
      </w:pPr>
    </w:lvl>
    <w:lvl w:ilvl="3" w:tplc="A5843A5A">
      <w:start w:val="1"/>
      <w:numFmt w:val="decimal"/>
      <w:lvlText w:val="%4."/>
      <w:lvlJc w:val="left"/>
      <w:pPr>
        <w:ind w:left="2880" w:hanging="360"/>
      </w:pPr>
    </w:lvl>
    <w:lvl w:ilvl="4" w:tplc="F958643A">
      <w:start w:val="1"/>
      <w:numFmt w:val="lowerLetter"/>
      <w:lvlText w:val="%5."/>
      <w:lvlJc w:val="left"/>
      <w:pPr>
        <w:ind w:left="3600" w:hanging="360"/>
      </w:pPr>
    </w:lvl>
    <w:lvl w:ilvl="5" w:tplc="69CE9916">
      <w:start w:val="1"/>
      <w:numFmt w:val="lowerRoman"/>
      <w:lvlText w:val="%6."/>
      <w:lvlJc w:val="right"/>
      <w:pPr>
        <w:ind w:left="4320" w:hanging="180"/>
      </w:pPr>
    </w:lvl>
    <w:lvl w:ilvl="6" w:tplc="511E5E44">
      <w:start w:val="1"/>
      <w:numFmt w:val="decimal"/>
      <w:lvlText w:val="%7."/>
      <w:lvlJc w:val="left"/>
      <w:pPr>
        <w:ind w:left="5040" w:hanging="360"/>
      </w:pPr>
    </w:lvl>
    <w:lvl w:ilvl="7" w:tplc="C966D476">
      <w:start w:val="1"/>
      <w:numFmt w:val="lowerLetter"/>
      <w:lvlText w:val="%8."/>
      <w:lvlJc w:val="left"/>
      <w:pPr>
        <w:ind w:left="5760" w:hanging="360"/>
      </w:pPr>
    </w:lvl>
    <w:lvl w:ilvl="8" w:tplc="47D653E4">
      <w:start w:val="1"/>
      <w:numFmt w:val="lowerRoman"/>
      <w:lvlText w:val="%9."/>
      <w:lvlJc w:val="right"/>
      <w:pPr>
        <w:ind w:left="6480" w:hanging="180"/>
      </w:pPr>
    </w:lvl>
  </w:abstractNum>
  <w:abstractNum w:abstractNumId="9" w15:restartNumberingAfterBreak="0">
    <w:nsid w:val="1C505B16"/>
    <w:multiLevelType w:val="hybridMultilevel"/>
    <w:tmpl w:val="66DA342A"/>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1E8C149B"/>
    <w:multiLevelType w:val="hybridMultilevel"/>
    <w:tmpl w:val="6D3294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A9D0FA5"/>
    <w:multiLevelType w:val="hybridMultilevel"/>
    <w:tmpl w:val="04090001"/>
    <w:lvl w:ilvl="0" w:tplc="49244C7E">
      <w:start w:val="1"/>
      <w:numFmt w:val="bullet"/>
      <w:lvlText w:val=""/>
      <w:lvlJc w:val="left"/>
      <w:pPr>
        <w:tabs>
          <w:tab w:val="num" w:pos="360"/>
        </w:tabs>
        <w:ind w:left="360" w:hanging="360"/>
      </w:pPr>
      <w:rPr>
        <w:rFonts w:ascii="Symbol" w:hAnsi="Symbol" w:hint="default"/>
      </w:rPr>
    </w:lvl>
    <w:lvl w:ilvl="1" w:tplc="D124CA14">
      <w:numFmt w:val="decimal"/>
      <w:lvlText w:val=""/>
      <w:lvlJc w:val="left"/>
    </w:lvl>
    <w:lvl w:ilvl="2" w:tplc="DE785D66">
      <w:numFmt w:val="decimal"/>
      <w:lvlText w:val=""/>
      <w:lvlJc w:val="left"/>
    </w:lvl>
    <w:lvl w:ilvl="3" w:tplc="6A6C5362">
      <w:numFmt w:val="decimal"/>
      <w:lvlText w:val=""/>
      <w:lvlJc w:val="left"/>
    </w:lvl>
    <w:lvl w:ilvl="4" w:tplc="43B04BD6">
      <w:numFmt w:val="decimal"/>
      <w:lvlText w:val=""/>
      <w:lvlJc w:val="left"/>
    </w:lvl>
    <w:lvl w:ilvl="5" w:tplc="A7781848">
      <w:numFmt w:val="decimal"/>
      <w:lvlText w:val=""/>
      <w:lvlJc w:val="left"/>
    </w:lvl>
    <w:lvl w:ilvl="6" w:tplc="F3046340">
      <w:numFmt w:val="decimal"/>
      <w:lvlText w:val=""/>
      <w:lvlJc w:val="left"/>
    </w:lvl>
    <w:lvl w:ilvl="7" w:tplc="F844C990">
      <w:numFmt w:val="decimal"/>
      <w:lvlText w:val=""/>
      <w:lvlJc w:val="left"/>
    </w:lvl>
    <w:lvl w:ilvl="8" w:tplc="2AE039F2">
      <w:numFmt w:val="decimal"/>
      <w:lvlText w:val=""/>
      <w:lvlJc w:val="left"/>
    </w:lvl>
  </w:abstractNum>
  <w:abstractNum w:abstractNumId="12" w15:restartNumberingAfterBreak="0">
    <w:nsid w:val="2BAC121B"/>
    <w:multiLevelType w:val="hybridMultilevel"/>
    <w:tmpl w:val="35B0FDA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2DF67B45"/>
    <w:multiLevelType w:val="hybridMultilevel"/>
    <w:tmpl w:val="8CEE12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EA80C22"/>
    <w:multiLevelType w:val="hybridMultilevel"/>
    <w:tmpl w:val="0B12EDCC"/>
    <w:lvl w:ilvl="0" w:tplc="FFFFFFFF">
      <w:start w:val="1"/>
      <w:numFmt w:val="decimal"/>
      <w:lvlText w:val="%1."/>
      <w:lvlJc w:val="left"/>
      <w:pPr>
        <w:ind w:left="360" w:hanging="360"/>
      </w:p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0EE5BFF"/>
    <w:multiLevelType w:val="hybridMultilevel"/>
    <w:tmpl w:val="158ABB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3EB002B"/>
    <w:multiLevelType w:val="hybridMultilevel"/>
    <w:tmpl w:val="7C5C421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3401579D"/>
    <w:multiLevelType w:val="hybridMultilevel"/>
    <w:tmpl w:val="551EB636"/>
    <w:lvl w:ilvl="0" w:tplc="0C090001">
      <w:start w:val="1"/>
      <w:numFmt w:val="bullet"/>
      <w:lvlText w:val=""/>
      <w:lvlJc w:val="left"/>
      <w:pPr>
        <w:ind w:left="720" w:hanging="360"/>
      </w:pPr>
      <w:rPr>
        <w:rFonts w:ascii="Symbol" w:hAnsi="Symbol" w:hint="default"/>
      </w:rPr>
    </w:lvl>
    <w:lvl w:ilvl="1" w:tplc="A7C4BBAE">
      <w:numFmt w:val="bullet"/>
      <w:lvlText w:val="•"/>
      <w:lvlJc w:val="left"/>
      <w:pPr>
        <w:ind w:left="1440" w:hanging="360"/>
      </w:pPr>
      <w:rPr>
        <w:rFonts w:ascii="Arial" w:eastAsia="Calibr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E65CEA"/>
    <w:multiLevelType w:val="hybridMultilevel"/>
    <w:tmpl w:val="B2C825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FCC502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4024BF2"/>
    <w:multiLevelType w:val="hybridMultilevel"/>
    <w:tmpl w:val="50F4231A"/>
    <w:lvl w:ilvl="0" w:tplc="0C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1" w15:restartNumberingAfterBreak="0">
    <w:nsid w:val="49840236"/>
    <w:multiLevelType w:val="hybridMultilevel"/>
    <w:tmpl w:val="0C824790"/>
    <w:lvl w:ilvl="0" w:tplc="8A041B6C">
      <w:start w:val="2"/>
      <w:numFmt w:val="decimal"/>
      <w:lvlText w:val="%1."/>
      <w:lvlJc w:val="left"/>
      <w:pPr>
        <w:tabs>
          <w:tab w:val="num" w:pos="720"/>
        </w:tabs>
        <w:ind w:left="720" w:hanging="360"/>
      </w:pPr>
    </w:lvl>
    <w:lvl w:ilvl="1" w:tplc="7908BAB8">
      <w:start w:val="2"/>
      <w:numFmt w:val="lowerLetter"/>
      <w:lvlText w:val="%2."/>
      <w:lvlJc w:val="left"/>
      <w:pPr>
        <w:tabs>
          <w:tab w:val="num" w:pos="1440"/>
        </w:tabs>
        <w:ind w:left="1440" w:hanging="360"/>
      </w:pPr>
    </w:lvl>
    <w:lvl w:ilvl="2" w:tplc="B8F2CDA8" w:tentative="1">
      <w:start w:val="1"/>
      <w:numFmt w:val="decimal"/>
      <w:lvlText w:val="%3."/>
      <w:lvlJc w:val="left"/>
      <w:pPr>
        <w:tabs>
          <w:tab w:val="num" w:pos="2160"/>
        </w:tabs>
        <w:ind w:left="2160" w:hanging="360"/>
      </w:pPr>
    </w:lvl>
    <w:lvl w:ilvl="3" w:tplc="64BE5E40" w:tentative="1">
      <w:start w:val="1"/>
      <w:numFmt w:val="decimal"/>
      <w:lvlText w:val="%4."/>
      <w:lvlJc w:val="left"/>
      <w:pPr>
        <w:tabs>
          <w:tab w:val="num" w:pos="2880"/>
        </w:tabs>
        <w:ind w:left="2880" w:hanging="360"/>
      </w:pPr>
    </w:lvl>
    <w:lvl w:ilvl="4" w:tplc="27D0AD22" w:tentative="1">
      <w:start w:val="1"/>
      <w:numFmt w:val="decimal"/>
      <w:lvlText w:val="%5."/>
      <w:lvlJc w:val="left"/>
      <w:pPr>
        <w:tabs>
          <w:tab w:val="num" w:pos="3600"/>
        </w:tabs>
        <w:ind w:left="3600" w:hanging="360"/>
      </w:pPr>
    </w:lvl>
    <w:lvl w:ilvl="5" w:tplc="969AF810" w:tentative="1">
      <w:start w:val="1"/>
      <w:numFmt w:val="decimal"/>
      <w:lvlText w:val="%6."/>
      <w:lvlJc w:val="left"/>
      <w:pPr>
        <w:tabs>
          <w:tab w:val="num" w:pos="4320"/>
        </w:tabs>
        <w:ind w:left="4320" w:hanging="360"/>
      </w:pPr>
    </w:lvl>
    <w:lvl w:ilvl="6" w:tplc="0DDAA3B0" w:tentative="1">
      <w:start w:val="1"/>
      <w:numFmt w:val="decimal"/>
      <w:lvlText w:val="%7."/>
      <w:lvlJc w:val="left"/>
      <w:pPr>
        <w:tabs>
          <w:tab w:val="num" w:pos="5040"/>
        </w:tabs>
        <w:ind w:left="5040" w:hanging="360"/>
      </w:pPr>
    </w:lvl>
    <w:lvl w:ilvl="7" w:tplc="0FB61304" w:tentative="1">
      <w:start w:val="1"/>
      <w:numFmt w:val="decimal"/>
      <w:lvlText w:val="%8."/>
      <w:lvlJc w:val="left"/>
      <w:pPr>
        <w:tabs>
          <w:tab w:val="num" w:pos="5760"/>
        </w:tabs>
        <w:ind w:left="5760" w:hanging="360"/>
      </w:pPr>
    </w:lvl>
    <w:lvl w:ilvl="8" w:tplc="F30A6F2A" w:tentative="1">
      <w:start w:val="1"/>
      <w:numFmt w:val="decimal"/>
      <w:lvlText w:val="%9."/>
      <w:lvlJc w:val="left"/>
      <w:pPr>
        <w:tabs>
          <w:tab w:val="num" w:pos="6480"/>
        </w:tabs>
        <w:ind w:left="6480" w:hanging="360"/>
      </w:pPr>
    </w:lvl>
  </w:abstractNum>
  <w:abstractNum w:abstractNumId="22" w15:restartNumberingAfterBreak="0">
    <w:nsid w:val="4B02613D"/>
    <w:multiLevelType w:val="hybridMultilevel"/>
    <w:tmpl w:val="1024A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BE25111"/>
    <w:multiLevelType w:val="hybridMultilevel"/>
    <w:tmpl w:val="FD6A65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ED46983"/>
    <w:multiLevelType w:val="hybridMultilevel"/>
    <w:tmpl w:val="2CB6C9C8"/>
    <w:lvl w:ilvl="0" w:tplc="0C09000F">
      <w:start w:val="1"/>
      <w:numFmt w:val="decimal"/>
      <w:lvlText w:val="%1."/>
      <w:lvlJc w:val="left"/>
      <w:pPr>
        <w:ind w:left="774"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5" w15:restartNumberingAfterBreak="0">
    <w:nsid w:val="55985BD7"/>
    <w:multiLevelType w:val="hybridMultilevel"/>
    <w:tmpl w:val="A5BA4E0E"/>
    <w:lvl w:ilvl="0" w:tplc="E3640322">
      <w:start w:val="1"/>
      <w:numFmt w:val="decimal"/>
      <w:lvlText w:val="%1."/>
      <w:lvlJc w:val="left"/>
      <w:pPr>
        <w:ind w:left="720" w:hanging="360"/>
      </w:pPr>
    </w:lvl>
    <w:lvl w:ilvl="1" w:tplc="9CB40ADA">
      <w:start w:val="1"/>
      <w:numFmt w:val="lowerLetter"/>
      <w:lvlText w:val="%2."/>
      <w:lvlJc w:val="left"/>
      <w:pPr>
        <w:ind w:left="1440" w:hanging="360"/>
      </w:pPr>
    </w:lvl>
    <w:lvl w:ilvl="2" w:tplc="9AF88CFE">
      <w:start w:val="1"/>
      <w:numFmt w:val="lowerRoman"/>
      <w:lvlText w:val="%3."/>
      <w:lvlJc w:val="right"/>
      <w:pPr>
        <w:ind w:left="2160" w:hanging="180"/>
      </w:pPr>
    </w:lvl>
    <w:lvl w:ilvl="3" w:tplc="7A8CAC46">
      <w:start w:val="1"/>
      <w:numFmt w:val="decimal"/>
      <w:lvlText w:val="%4."/>
      <w:lvlJc w:val="left"/>
      <w:pPr>
        <w:ind w:left="2880" w:hanging="360"/>
      </w:pPr>
    </w:lvl>
    <w:lvl w:ilvl="4" w:tplc="A0B4C2D8">
      <w:start w:val="1"/>
      <w:numFmt w:val="lowerLetter"/>
      <w:lvlText w:val="%5."/>
      <w:lvlJc w:val="left"/>
      <w:pPr>
        <w:ind w:left="3600" w:hanging="360"/>
      </w:pPr>
    </w:lvl>
    <w:lvl w:ilvl="5" w:tplc="78085ABA">
      <w:start w:val="1"/>
      <w:numFmt w:val="lowerRoman"/>
      <w:lvlText w:val="%6."/>
      <w:lvlJc w:val="right"/>
      <w:pPr>
        <w:ind w:left="4320" w:hanging="180"/>
      </w:pPr>
    </w:lvl>
    <w:lvl w:ilvl="6" w:tplc="283C1114">
      <w:start w:val="1"/>
      <w:numFmt w:val="decimal"/>
      <w:lvlText w:val="%7."/>
      <w:lvlJc w:val="left"/>
      <w:pPr>
        <w:ind w:left="5040" w:hanging="360"/>
      </w:pPr>
    </w:lvl>
    <w:lvl w:ilvl="7" w:tplc="B094A672">
      <w:start w:val="1"/>
      <w:numFmt w:val="lowerLetter"/>
      <w:lvlText w:val="%8."/>
      <w:lvlJc w:val="left"/>
      <w:pPr>
        <w:ind w:left="5760" w:hanging="360"/>
      </w:pPr>
    </w:lvl>
    <w:lvl w:ilvl="8" w:tplc="F4E21AEE">
      <w:start w:val="1"/>
      <w:numFmt w:val="lowerRoman"/>
      <w:lvlText w:val="%9."/>
      <w:lvlJc w:val="right"/>
      <w:pPr>
        <w:ind w:left="6480" w:hanging="180"/>
      </w:pPr>
    </w:lvl>
  </w:abstractNum>
  <w:abstractNum w:abstractNumId="26" w15:restartNumberingAfterBreak="0">
    <w:nsid w:val="581B5543"/>
    <w:multiLevelType w:val="hybridMultilevel"/>
    <w:tmpl w:val="4544D070"/>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15:restartNumberingAfterBreak="0">
    <w:nsid w:val="5A01D84E"/>
    <w:multiLevelType w:val="hybridMultilevel"/>
    <w:tmpl w:val="0D20028E"/>
    <w:lvl w:ilvl="0" w:tplc="59C66A70">
      <w:start w:val="1"/>
      <w:numFmt w:val="decimal"/>
      <w:lvlText w:val="%1."/>
      <w:lvlJc w:val="left"/>
      <w:pPr>
        <w:ind w:left="720" w:hanging="360"/>
      </w:pPr>
    </w:lvl>
    <w:lvl w:ilvl="1" w:tplc="B5A27AEC">
      <w:start w:val="1"/>
      <w:numFmt w:val="lowerLetter"/>
      <w:lvlText w:val="%2."/>
      <w:lvlJc w:val="left"/>
      <w:pPr>
        <w:ind w:left="1440" w:hanging="360"/>
      </w:pPr>
    </w:lvl>
    <w:lvl w:ilvl="2" w:tplc="52E21258">
      <w:start w:val="1"/>
      <w:numFmt w:val="lowerRoman"/>
      <w:lvlText w:val="%3."/>
      <w:lvlJc w:val="right"/>
      <w:pPr>
        <w:ind w:left="2160" w:hanging="180"/>
      </w:pPr>
    </w:lvl>
    <w:lvl w:ilvl="3" w:tplc="1FCEA45C">
      <w:start w:val="1"/>
      <w:numFmt w:val="decimal"/>
      <w:lvlText w:val="%4."/>
      <w:lvlJc w:val="left"/>
      <w:pPr>
        <w:ind w:left="2880" w:hanging="360"/>
      </w:pPr>
    </w:lvl>
    <w:lvl w:ilvl="4" w:tplc="01C8D45A">
      <w:start w:val="1"/>
      <w:numFmt w:val="lowerLetter"/>
      <w:lvlText w:val="%5."/>
      <w:lvlJc w:val="left"/>
      <w:pPr>
        <w:ind w:left="3600" w:hanging="360"/>
      </w:pPr>
    </w:lvl>
    <w:lvl w:ilvl="5" w:tplc="0DB43216">
      <w:start w:val="1"/>
      <w:numFmt w:val="lowerRoman"/>
      <w:lvlText w:val="%6."/>
      <w:lvlJc w:val="right"/>
      <w:pPr>
        <w:ind w:left="4320" w:hanging="180"/>
      </w:pPr>
    </w:lvl>
    <w:lvl w:ilvl="6" w:tplc="F188750C">
      <w:start w:val="1"/>
      <w:numFmt w:val="decimal"/>
      <w:lvlText w:val="%7."/>
      <w:lvlJc w:val="left"/>
      <w:pPr>
        <w:ind w:left="5040" w:hanging="360"/>
      </w:pPr>
    </w:lvl>
    <w:lvl w:ilvl="7" w:tplc="DC0AEB62">
      <w:start w:val="1"/>
      <w:numFmt w:val="lowerLetter"/>
      <w:lvlText w:val="%8."/>
      <w:lvlJc w:val="left"/>
      <w:pPr>
        <w:ind w:left="5760" w:hanging="360"/>
      </w:pPr>
    </w:lvl>
    <w:lvl w:ilvl="8" w:tplc="9AB6AF18">
      <w:start w:val="1"/>
      <w:numFmt w:val="lowerRoman"/>
      <w:lvlText w:val="%9."/>
      <w:lvlJc w:val="right"/>
      <w:pPr>
        <w:ind w:left="6480" w:hanging="180"/>
      </w:pPr>
    </w:lvl>
  </w:abstractNum>
  <w:abstractNum w:abstractNumId="28" w15:restartNumberingAfterBreak="0">
    <w:nsid w:val="618571C7"/>
    <w:multiLevelType w:val="hybridMultilevel"/>
    <w:tmpl w:val="8422A4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1B36E5B"/>
    <w:multiLevelType w:val="multilevel"/>
    <w:tmpl w:val="D018B1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A34953"/>
    <w:multiLevelType w:val="hybridMultilevel"/>
    <w:tmpl w:val="CB4E057C"/>
    <w:lvl w:ilvl="0" w:tplc="F2B4A396">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654002"/>
    <w:multiLevelType w:val="hybridMultilevel"/>
    <w:tmpl w:val="7F6022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8C47B97"/>
    <w:multiLevelType w:val="hybridMultilevel"/>
    <w:tmpl w:val="3F482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97890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9976C98"/>
    <w:multiLevelType w:val="hybridMultilevel"/>
    <w:tmpl w:val="9F9A7A5A"/>
    <w:lvl w:ilvl="0" w:tplc="71A437A2">
      <w:start w:val="1"/>
      <w:numFmt w:val="decimal"/>
      <w:lvlText w:val="%1."/>
      <w:lvlJc w:val="left"/>
      <w:pPr>
        <w:ind w:left="720" w:hanging="360"/>
      </w:pPr>
    </w:lvl>
    <w:lvl w:ilvl="1" w:tplc="C3E6FBC0">
      <w:start w:val="1"/>
      <w:numFmt w:val="lowerLetter"/>
      <w:lvlText w:val="%2."/>
      <w:lvlJc w:val="left"/>
      <w:pPr>
        <w:ind w:left="1440" w:hanging="360"/>
      </w:pPr>
    </w:lvl>
    <w:lvl w:ilvl="2" w:tplc="96E2E75A">
      <w:start w:val="1"/>
      <w:numFmt w:val="lowerRoman"/>
      <w:lvlText w:val="%3."/>
      <w:lvlJc w:val="right"/>
      <w:pPr>
        <w:ind w:left="2160" w:hanging="180"/>
      </w:pPr>
    </w:lvl>
    <w:lvl w:ilvl="3" w:tplc="FE6E5D06">
      <w:start w:val="1"/>
      <w:numFmt w:val="decimal"/>
      <w:lvlText w:val="%4."/>
      <w:lvlJc w:val="left"/>
      <w:pPr>
        <w:ind w:left="2880" w:hanging="360"/>
      </w:pPr>
    </w:lvl>
    <w:lvl w:ilvl="4" w:tplc="15B4F5CC">
      <w:start w:val="1"/>
      <w:numFmt w:val="lowerLetter"/>
      <w:lvlText w:val="%5."/>
      <w:lvlJc w:val="left"/>
      <w:pPr>
        <w:ind w:left="3600" w:hanging="360"/>
      </w:pPr>
    </w:lvl>
    <w:lvl w:ilvl="5" w:tplc="407ADF32">
      <w:start w:val="1"/>
      <w:numFmt w:val="lowerRoman"/>
      <w:lvlText w:val="%6."/>
      <w:lvlJc w:val="right"/>
      <w:pPr>
        <w:ind w:left="4320" w:hanging="180"/>
      </w:pPr>
    </w:lvl>
    <w:lvl w:ilvl="6" w:tplc="0A38850C">
      <w:start w:val="1"/>
      <w:numFmt w:val="decimal"/>
      <w:lvlText w:val="%7."/>
      <w:lvlJc w:val="left"/>
      <w:pPr>
        <w:ind w:left="5040" w:hanging="360"/>
      </w:pPr>
    </w:lvl>
    <w:lvl w:ilvl="7" w:tplc="8BF25298">
      <w:start w:val="1"/>
      <w:numFmt w:val="lowerLetter"/>
      <w:lvlText w:val="%8."/>
      <w:lvlJc w:val="left"/>
      <w:pPr>
        <w:ind w:left="5760" w:hanging="360"/>
      </w:pPr>
    </w:lvl>
    <w:lvl w:ilvl="8" w:tplc="02E67BA0">
      <w:start w:val="1"/>
      <w:numFmt w:val="lowerRoman"/>
      <w:lvlText w:val="%9."/>
      <w:lvlJc w:val="right"/>
      <w:pPr>
        <w:ind w:left="6480" w:hanging="180"/>
      </w:pPr>
    </w:lvl>
  </w:abstractNum>
  <w:abstractNum w:abstractNumId="35" w15:restartNumberingAfterBreak="0">
    <w:nsid w:val="6A365992"/>
    <w:multiLevelType w:val="hybridMultilevel"/>
    <w:tmpl w:val="1B90A54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6" w15:restartNumberingAfterBreak="0">
    <w:nsid w:val="74984706"/>
    <w:multiLevelType w:val="hybridMultilevel"/>
    <w:tmpl w:val="D6A648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4F93C5D"/>
    <w:multiLevelType w:val="hybridMultilevel"/>
    <w:tmpl w:val="0A583B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79F634DD"/>
    <w:multiLevelType w:val="hybridMultilevel"/>
    <w:tmpl w:val="929255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E6385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F5B1ED0"/>
    <w:multiLevelType w:val="multilevel"/>
    <w:tmpl w:val="A1DCE70C"/>
    <w:lvl w:ilvl="0">
      <w:numFmt w:val="bullet"/>
      <w:lvlText w:val="•"/>
      <w:lvlJc w:val="left"/>
      <w:pPr>
        <w:tabs>
          <w:tab w:val="num" w:pos="785"/>
        </w:tabs>
        <w:ind w:left="785" w:hanging="360"/>
      </w:pPr>
      <w:rPr>
        <w:rFonts w:ascii="Arial" w:eastAsia="Arial" w:hAnsi="Arial" w:cs="Arial"/>
        <w:b w:val="0"/>
        <w:bCs w:val="0"/>
        <w:i w:val="0"/>
        <w:iCs w:val="0"/>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5"/>
        </w:tabs>
        <w:ind w:left="1445"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5"/>
        </w:tabs>
        <w:ind w:left="2165"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5"/>
        </w:tabs>
        <w:ind w:left="2885"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5"/>
        </w:tabs>
        <w:ind w:left="3605"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5"/>
        </w:tabs>
        <w:ind w:left="4325"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5"/>
        </w:tabs>
        <w:ind w:left="5045"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5"/>
        </w:tabs>
        <w:ind w:left="5765"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5"/>
        </w:tabs>
        <w:ind w:left="6485"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num w:numId="1" w16cid:durableId="1254313176">
    <w:abstractNumId w:val="34"/>
  </w:num>
  <w:num w:numId="2" w16cid:durableId="1352536236">
    <w:abstractNumId w:val="27"/>
  </w:num>
  <w:num w:numId="3" w16cid:durableId="346520959">
    <w:abstractNumId w:val="8"/>
  </w:num>
  <w:num w:numId="4" w16cid:durableId="343169942">
    <w:abstractNumId w:val="25"/>
  </w:num>
  <w:num w:numId="5" w16cid:durableId="602612141">
    <w:abstractNumId w:val="12"/>
  </w:num>
  <w:num w:numId="6" w16cid:durableId="1838886801">
    <w:abstractNumId w:val="36"/>
  </w:num>
  <w:num w:numId="7" w16cid:durableId="62875226">
    <w:abstractNumId w:val="4"/>
  </w:num>
  <w:num w:numId="8" w16cid:durableId="10888884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57123780">
    <w:abstractNumId w:val="16"/>
  </w:num>
  <w:num w:numId="10" w16cid:durableId="2097701583">
    <w:abstractNumId w:val="14"/>
  </w:num>
  <w:num w:numId="11" w16cid:durableId="1859538034">
    <w:abstractNumId w:val="23"/>
  </w:num>
  <w:num w:numId="12" w16cid:durableId="928924123">
    <w:abstractNumId w:val="40"/>
  </w:num>
  <w:num w:numId="13" w16cid:durableId="688406890">
    <w:abstractNumId w:val="11"/>
  </w:num>
  <w:num w:numId="14" w16cid:durableId="1976717529">
    <w:abstractNumId w:val="3"/>
  </w:num>
  <w:num w:numId="15" w16cid:durableId="924455284">
    <w:abstractNumId w:val="29"/>
  </w:num>
  <w:num w:numId="16" w16cid:durableId="775247278">
    <w:abstractNumId w:val="21"/>
  </w:num>
  <w:num w:numId="17" w16cid:durableId="1888909721">
    <w:abstractNumId w:val="3"/>
  </w:num>
  <w:num w:numId="18" w16cid:durableId="19137489">
    <w:abstractNumId w:val="38"/>
  </w:num>
  <w:num w:numId="19" w16cid:durableId="938945929">
    <w:abstractNumId w:val="30"/>
  </w:num>
  <w:num w:numId="20" w16cid:durableId="1200163127">
    <w:abstractNumId w:val="13"/>
  </w:num>
  <w:num w:numId="21" w16cid:durableId="1331907814">
    <w:abstractNumId w:val="10"/>
  </w:num>
  <w:num w:numId="22" w16cid:durableId="322241997">
    <w:abstractNumId w:val="7"/>
  </w:num>
  <w:num w:numId="23" w16cid:durableId="972439341">
    <w:abstractNumId w:val="1"/>
  </w:num>
  <w:num w:numId="24" w16cid:durableId="1183397515">
    <w:abstractNumId w:val="18"/>
  </w:num>
  <w:num w:numId="25" w16cid:durableId="394279031">
    <w:abstractNumId w:val="35"/>
  </w:num>
  <w:num w:numId="26" w16cid:durableId="1780250990">
    <w:abstractNumId w:val="22"/>
  </w:num>
  <w:num w:numId="27" w16cid:durableId="1850216747">
    <w:abstractNumId w:val="39"/>
  </w:num>
  <w:num w:numId="28" w16cid:durableId="1730572186">
    <w:abstractNumId w:val="17"/>
  </w:num>
  <w:num w:numId="29" w16cid:durableId="1196432068">
    <w:abstractNumId w:val="19"/>
  </w:num>
  <w:num w:numId="30" w16cid:durableId="1966347986">
    <w:abstractNumId w:val="0"/>
  </w:num>
  <w:num w:numId="31" w16cid:durableId="141428878">
    <w:abstractNumId w:val="33"/>
  </w:num>
  <w:num w:numId="32" w16cid:durableId="2104104524">
    <w:abstractNumId w:val="6"/>
  </w:num>
  <w:num w:numId="33" w16cid:durableId="1030105209">
    <w:abstractNumId w:val="28"/>
  </w:num>
  <w:num w:numId="34" w16cid:durableId="1774277654">
    <w:abstractNumId w:val="9"/>
  </w:num>
  <w:num w:numId="35" w16cid:durableId="746849945">
    <w:abstractNumId w:val="26"/>
  </w:num>
  <w:num w:numId="36" w16cid:durableId="1150706071">
    <w:abstractNumId w:val="20"/>
  </w:num>
  <w:num w:numId="37" w16cid:durableId="572741104">
    <w:abstractNumId w:val="5"/>
  </w:num>
  <w:num w:numId="38" w16cid:durableId="1475290964">
    <w:abstractNumId w:val="32"/>
  </w:num>
  <w:num w:numId="39" w16cid:durableId="683479423">
    <w:abstractNumId w:val="31"/>
  </w:num>
  <w:num w:numId="40" w16cid:durableId="1116409864">
    <w:abstractNumId w:val="15"/>
  </w:num>
  <w:num w:numId="41" w16cid:durableId="515273708">
    <w:abstractNumId w:val="2"/>
  </w:num>
  <w:num w:numId="42" w16cid:durableId="991300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B07"/>
    <w:rsid w:val="00024928"/>
    <w:rsid w:val="000319F4"/>
    <w:rsid w:val="00043357"/>
    <w:rsid w:val="00043A16"/>
    <w:rsid w:val="00050FFE"/>
    <w:rsid w:val="00060EB3"/>
    <w:rsid w:val="00061D75"/>
    <w:rsid w:val="00074829"/>
    <w:rsid w:val="00095E26"/>
    <w:rsid w:val="000A0DB1"/>
    <w:rsid w:val="000B5DBF"/>
    <w:rsid w:val="000B7DD8"/>
    <w:rsid w:val="000D0AE4"/>
    <w:rsid w:val="000D4379"/>
    <w:rsid w:val="000E0982"/>
    <w:rsid w:val="000E27EC"/>
    <w:rsid w:val="000E40F9"/>
    <w:rsid w:val="00112B94"/>
    <w:rsid w:val="00115620"/>
    <w:rsid w:val="00122C90"/>
    <w:rsid w:val="0012463E"/>
    <w:rsid w:val="00131958"/>
    <w:rsid w:val="00136B93"/>
    <w:rsid w:val="00136C7C"/>
    <w:rsid w:val="00146FA2"/>
    <w:rsid w:val="00162673"/>
    <w:rsid w:val="00165131"/>
    <w:rsid w:val="001816E9"/>
    <w:rsid w:val="001A5E40"/>
    <w:rsid w:val="001E0970"/>
    <w:rsid w:val="001E1099"/>
    <w:rsid w:val="001E23DF"/>
    <w:rsid w:val="001E5038"/>
    <w:rsid w:val="00200E9A"/>
    <w:rsid w:val="0021044A"/>
    <w:rsid w:val="0023076C"/>
    <w:rsid w:val="002372C7"/>
    <w:rsid w:val="00237B52"/>
    <w:rsid w:val="002550D0"/>
    <w:rsid w:val="002610D4"/>
    <w:rsid w:val="00265484"/>
    <w:rsid w:val="00285E8E"/>
    <w:rsid w:val="002A5737"/>
    <w:rsid w:val="002B1FFB"/>
    <w:rsid w:val="002B74DA"/>
    <w:rsid w:val="002C5A12"/>
    <w:rsid w:val="002F7A04"/>
    <w:rsid w:val="0031126C"/>
    <w:rsid w:val="003301C6"/>
    <w:rsid w:val="003371FB"/>
    <w:rsid w:val="00377F7A"/>
    <w:rsid w:val="0039438F"/>
    <w:rsid w:val="003C02E3"/>
    <w:rsid w:val="00405A71"/>
    <w:rsid w:val="0043551E"/>
    <w:rsid w:val="00437076"/>
    <w:rsid w:val="004747FD"/>
    <w:rsid w:val="00484527"/>
    <w:rsid w:val="004C116A"/>
    <w:rsid w:val="004D5395"/>
    <w:rsid w:val="004E6386"/>
    <w:rsid w:val="00503E5C"/>
    <w:rsid w:val="005324B6"/>
    <w:rsid w:val="00535967"/>
    <w:rsid w:val="0054701D"/>
    <w:rsid w:val="00550FF6"/>
    <w:rsid w:val="00573B36"/>
    <w:rsid w:val="00583F23"/>
    <w:rsid w:val="00590341"/>
    <w:rsid w:val="005A1D3C"/>
    <w:rsid w:val="005C46EF"/>
    <w:rsid w:val="005F35CA"/>
    <w:rsid w:val="00612B04"/>
    <w:rsid w:val="00624467"/>
    <w:rsid w:val="00626415"/>
    <w:rsid w:val="006344A0"/>
    <w:rsid w:val="006423AC"/>
    <w:rsid w:val="00656C28"/>
    <w:rsid w:val="006626C8"/>
    <w:rsid w:val="00671210"/>
    <w:rsid w:val="006803A8"/>
    <w:rsid w:val="00695213"/>
    <w:rsid w:val="006A5D23"/>
    <w:rsid w:val="006B0B07"/>
    <w:rsid w:val="006B3398"/>
    <w:rsid w:val="006C3934"/>
    <w:rsid w:val="006C48D6"/>
    <w:rsid w:val="006D4E61"/>
    <w:rsid w:val="006E7009"/>
    <w:rsid w:val="006F410D"/>
    <w:rsid w:val="00705B83"/>
    <w:rsid w:val="007269FA"/>
    <w:rsid w:val="007542F5"/>
    <w:rsid w:val="0078472B"/>
    <w:rsid w:val="00784F0A"/>
    <w:rsid w:val="0078642A"/>
    <w:rsid w:val="0078796E"/>
    <w:rsid w:val="00790BFF"/>
    <w:rsid w:val="0079591F"/>
    <w:rsid w:val="007B12F7"/>
    <w:rsid w:val="007B1736"/>
    <w:rsid w:val="007C66AC"/>
    <w:rsid w:val="00801D7D"/>
    <w:rsid w:val="00802D32"/>
    <w:rsid w:val="0081516C"/>
    <w:rsid w:val="008177C1"/>
    <w:rsid w:val="00852307"/>
    <w:rsid w:val="00856BAF"/>
    <w:rsid w:val="00880CE6"/>
    <w:rsid w:val="00881337"/>
    <w:rsid w:val="0088153E"/>
    <w:rsid w:val="008952EE"/>
    <w:rsid w:val="008A3EF2"/>
    <w:rsid w:val="008B14CB"/>
    <w:rsid w:val="008B6C51"/>
    <w:rsid w:val="008F33C5"/>
    <w:rsid w:val="008F4E61"/>
    <w:rsid w:val="008F6567"/>
    <w:rsid w:val="00903D83"/>
    <w:rsid w:val="0093770A"/>
    <w:rsid w:val="009758E8"/>
    <w:rsid w:val="009A2E4D"/>
    <w:rsid w:val="009B2CA4"/>
    <w:rsid w:val="00A1181C"/>
    <w:rsid w:val="00A12E77"/>
    <w:rsid w:val="00A2117B"/>
    <w:rsid w:val="00A26CEC"/>
    <w:rsid w:val="00A350E5"/>
    <w:rsid w:val="00A37582"/>
    <w:rsid w:val="00A51E30"/>
    <w:rsid w:val="00A578F3"/>
    <w:rsid w:val="00A810D1"/>
    <w:rsid w:val="00A856B9"/>
    <w:rsid w:val="00AA27AC"/>
    <w:rsid w:val="00AB06E7"/>
    <w:rsid w:val="00B06C44"/>
    <w:rsid w:val="00B07241"/>
    <w:rsid w:val="00B165E6"/>
    <w:rsid w:val="00B23A3B"/>
    <w:rsid w:val="00B550DC"/>
    <w:rsid w:val="00B62FB8"/>
    <w:rsid w:val="00B67EAC"/>
    <w:rsid w:val="00B75A52"/>
    <w:rsid w:val="00B8096A"/>
    <w:rsid w:val="00B81D83"/>
    <w:rsid w:val="00B82AEA"/>
    <w:rsid w:val="00B82E03"/>
    <w:rsid w:val="00B971D5"/>
    <w:rsid w:val="00BA1F81"/>
    <w:rsid w:val="00BB0922"/>
    <w:rsid w:val="00BB5C17"/>
    <w:rsid w:val="00BD426D"/>
    <w:rsid w:val="00BE0B22"/>
    <w:rsid w:val="00BE2E51"/>
    <w:rsid w:val="00C20CB9"/>
    <w:rsid w:val="00C41D3F"/>
    <w:rsid w:val="00C6761C"/>
    <w:rsid w:val="00C67D4C"/>
    <w:rsid w:val="00C82EB4"/>
    <w:rsid w:val="00CA19BD"/>
    <w:rsid w:val="00CB531A"/>
    <w:rsid w:val="00CC0DAC"/>
    <w:rsid w:val="00CD0ADC"/>
    <w:rsid w:val="00CD3244"/>
    <w:rsid w:val="00CE0C7A"/>
    <w:rsid w:val="00CE5997"/>
    <w:rsid w:val="00D04DE8"/>
    <w:rsid w:val="00D24B8F"/>
    <w:rsid w:val="00D2704F"/>
    <w:rsid w:val="00D32657"/>
    <w:rsid w:val="00D44B4D"/>
    <w:rsid w:val="00D721B9"/>
    <w:rsid w:val="00D739C5"/>
    <w:rsid w:val="00D83D92"/>
    <w:rsid w:val="00DA77EF"/>
    <w:rsid w:val="00DC4D1E"/>
    <w:rsid w:val="00DD7ED1"/>
    <w:rsid w:val="00DE2535"/>
    <w:rsid w:val="00DE70F8"/>
    <w:rsid w:val="00DF0A82"/>
    <w:rsid w:val="00DF54B7"/>
    <w:rsid w:val="00E278BA"/>
    <w:rsid w:val="00E4623B"/>
    <w:rsid w:val="00E57172"/>
    <w:rsid w:val="00E67D7B"/>
    <w:rsid w:val="00E74829"/>
    <w:rsid w:val="00E76214"/>
    <w:rsid w:val="00E86478"/>
    <w:rsid w:val="00E90865"/>
    <w:rsid w:val="00E941B6"/>
    <w:rsid w:val="00E94DA6"/>
    <w:rsid w:val="00E97683"/>
    <w:rsid w:val="00EB0C33"/>
    <w:rsid w:val="00EE5013"/>
    <w:rsid w:val="00F432CF"/>
    <w:rsid w:val="00F7055C"/>
    <w:rsid w:val="00F940BF"/>
    <w:rsid w:val="00F96913"/>
    <w:rsid w:val="00FA1F77"/>
    <w:rsid w:val="00FB6CA4"/>
    <w:rsid w:val="00FC5D12"/>
    <w:rsid w:val="00FF3C79"/>
    <w:rsid w:val="0118755D"/>
    <w:rsid w:val="05EBE680"/>
    <w:rsid w:val="0ECA8BE7"/>
    <w:rsid w:val="0F77A82B"/>
    <w:rsid w:val="12AF48ED"/>
    <w:rsid w:val="13A661BD"/>
    <w:rsid w:val="18516C0C"/>
    <w:rsid w:val="1BB01603"/>
    <w:rsid w:val="1C7CCFC1"/>
    <w:rsid w:val="1CA6E6A2"/>
    <w:rsid w:val="1CDFB36F"/>
    <w:rsid w:val="1EE5BE87"/>
    <w:rsid w:val="2696E86A"/>
    <w:rsid w:val="2A2A61C1"/>
    <w:rsid w:val="2AEED97D"/>
    <w:rsid w:val="2BAD1170"/>
    <w:rsid w:val="2C964810"/>
    <w:rsid w:val="2E8BCA01"/>
    <w:rsid w:val="31E16E81"/>
    <w:rsid w:val="32E90CB2"/>
    <w:rsid w:val="3D8B86DB"/>
    <w:rsid w:val="43D9CB12"/>
    <w:rsid w:val="4507DD27"/>
    <w:rsid w:val="45759B73"/>
    <w:rsid w:val="46C631D1"/>
    <w:rsid w:val="475F7E3E"/>
    <w:rsid w:val="4FBE19C6"/>
    <w:rsid w:val="51D64781"/>
    <w:rsid w:val="52D20836"/>
    <w:rsid w:val="53F7DC62"/>
    <w:rsid w:val="5433B6DB"/>
    <w:rsid w:val="5553E3CE"/>
    <w:rsid w:val="5641E14F"/>
    <w:rsid w:val="5687DAA0"/>
    <w:rsid w:val="572F7D24"/>
    <w:rsid w:val="5C426C28"/>
    <w:rsid w:val="5D9EBEA8"/>
    <w:rsid w:val="5E46BD2E"/>
    <w:rsid w:val="5F8E37B0"/>
    <w:rsid w:val="5FD5E9DA"/>
    <w:rsid w:val="636BB872"/>
    <w:rsid w:val="66EB62FF"/>
    <w:rsid w:val="68EF5227"/>
    <w:rsid w:val="69E08E72"/>
    <w:rsid w:val="6B57DC46"/>
    <w:rsid w:val="6B867F47"/>
    <w:rsid w:val="6C188B69"/>
    <w:rsid w:val="72C45BD1"/>
    <w:rsid w:val="74FEBE8C"/>
    <w:rsid w:val="78DB88E4"/>
    <w:rsid w:val="7AA933D8"/>
    <w:rsid w:val="7C450439"/>
    <w:rsid w:val="7F7CA4FB"/>
    <w:rsid w:val="7FEAA7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C9D2B"/>
  <w15:docId w15:val="{4C33B4C4-DED6-4A37-9146-BF026B06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B07"/>
    <w:rPr>
      <w:rFonts w:ascii="Arial" w:eastAsia="Times New Roman" w:hAnsi="Arial" w:cs="Arial"/>
      <w:sz w:val="24"/>
      <w:szCs w:val="24"/>
    </w:rPr>
  </w:style>
  <w:style w:type="paragraph" w:styleId="Heading1">
    <w:name w:val="heading 1"/>
    <w:basedOn w:val="Normal"/>
    <w:next w:val="Normal"/>
    <w:link w:val="Heading1Char"/>
    <w:qFormat/>
    <w:rsid w:val="006B0B07"/>
    <w:pPr>
      <w:keepNext/>
      <w:widowControl w:val="0"/>
      <w:jc w:val="center"/>
      <w:outlineLvl w:val="0"/>
    </w:pPr>
    <w:rPr>
      <w:rFonts w:ascii="Times New Roman" w:hAnsi="Times New Roman" w:cs="Times New Roman"/>
      <w:b/>
      <w:bCs/>
      <w:snapToGrid w:val="0"/>
      <w:sz w:val="32"/>
      <w:szCs w:val="32"/>
      <w:lang w:eastAsia="en-US"/>
    </w:rPr>
  </w:style>
  <w:style w:type="paragraph" w:styleId="Heading2">
    <w:name w:val="heading 2"/>
    <w:basedOn w:val="Normal"/>
    <w:next w:val="Normal"/>
    <w:link w:val="Heading2Char"/>
    <w:uiPriority w:val="9"/>
    <w:unhideWhenUsed/>
    <w:qFormat/>
    <w:rsid w:val="006B0B07"/>
    <w:pPr>
      <w:keepNext/>
      <w:keepLines/>
      <w:spacing w:before="200"/>
      <w:outlineLvl w:val="1"/>
    </w:pPr>
    <w:rPr>
      <w:rFonts w:ascii="Cambria" w:hAnsi="Cambria" w:cs="Times New Roman"/>
      <w:b/>
      <w:bCs/>
      <w:color w:val="4F81BD"/>
      <w:sz w:val="26"/>
      <w:szCs w:val="26"/>
    </w:rPr>
  </w:style>
  <w:style w:type="paragraph" w:styleId="Heading5">
    <w:name w:val="heading 5"/>
    <w:basedOn w:val="Normal"/>
    <w:next w:val="Normal"/>
    <w:link w:val="Heading5Char"/>
    <w:qFormat/>
    <w:rsid w:val="006B0B07"/>
    <w:pPr>
      <w:keepNext/>
      <w:outlineLvl w:val="4"/>
    </w:pPr>
    <w:rPr>
      <w:b/>
    </w:rPr>
  </w:style>
  <w:style w:type="paragraph" w:styleId="Heading8">
    <w:name w:val="heading 8"/>
    <w:basedOn w:val="Normal"/>
    <w:next w:val="Normal"/>
    <w:link w:val="Heading8Char"/>
    <w:uiPriority w:val="9"/>
    <w:semiHidden/>
    <w:unhideWhenUsed/>
    <w:qFormat/>
    <w:rsid w:val="006B0B07"/>
    <w:pPr>
      <w:keepNext/>
      <w:keepLines/>
      <w:spacing w:before="200"/>
      <w:outlineLvl w:val="7"/>
    </w:pPr>
    <w:rPr>
      <w:rFonts w:ascii="Cambria" w:hAnsi="Cambria" w:cs="Times New Roman"/>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0B07"/>
    <w:rPr>
      <w:rFonts w:ascii="Times New Roman" w:eastAsia="Times New Roman" w:hAnsi="Times New Roman" w:cs="Times New Roman"/>
      <w:b/>
      <w:bCs/>
      <w:snapToGrid w:val="0"/>
      <w:sz w:val="32"/>
      <w:szCs w:val="32"/>
    </w:rPr>
  </w:style>
  <w:style w:type="character" w:customStyle="1" w:styleId="Heading5Char">
    <w:name w:val="Heading 5 Char"/>
    <w:basedOn w:val="DefaultParagraphFont"/>
    <w:link w:val="Heading5"/>
    <w:rsid w:val="006B0B07"/>
    <w:rPr>
      <w:rFonts w:ascii="Arial" w:eastAsia="Times New Roman" w:hAnsi="Arial" w:cs="Arial"/>
      <w:b/>
      <w:sz w:val="24"/>
      <w:szCs w:val="24"/>
      <w:lang w:eastAsia="en-AU"/>
    </w:rPr>
  </w:style>
  <w:style w:type="paragraph" w:styleId="BodyTextIndent">
    <w:name w:val="Body Text Indent"/>
    <w:basedOn w:val="Normal"/>
    <w:link w:val="BodyTextIndentChar"/>
    <w:uiPriority w:val="99"/>
    <w:semiHidden/>
    <w:rsid w:val="006B0B07"/>
    <w:pPr>
      <w:ind w:left="426"/>
    </w:pPr>
    <w:rPr>
      <w:rFonts w:ascii="Tahoma" w:hAnsi="Tahoma" w:cs="Tahoma"/>
      <w:sz w:val="22"/>
      <w:szCs w:val="22"/>
    </w:rPr>
  </w:style>
  <w:style w:type="character" w:customStyle="1" w:styleId="BodyTextIndentChar">
    <w:name w:val="Body Text Indent Char"/>
    <w:basedOn w:val="DefaultParagraphFont"/>
    <w:link w:val="BodyTextIndent"/>
    <w:uiPriority w:val="99"/>
    <w:semiHidden/>
    <w:rsid w:val="006B0B07"/>
    <w:rPr>
      <w:rFonts w:ascii="Tahoma" w:eastAsia="Times New Roman" w:hAnsi="Tahoma" w:cs="Tahoma"/>
      <w:lang w:eastAsia="en-AU"/>
    </w:rPr>
  </w:style>
  <w:style w:type="paragraph" w:styleId="Title">
    <w:name w:val="Title"/>
    <w:basedOn w:val="Normal"/>
    <w:link w:val="TitleChar"/>
    <w:qFormat/>
    <w:rsid w:val="006B0B07"/>
    <w:pPr>
      <w:jc w:val="center"/>
    </w:pPr>
    <w:rPr>
      <w:rFonts w:ascii="Times New Roman" w:hAnsi="Times New Roman"/>
      <w:sz w:val="28"/>
    </w:rPr>
  </w:style>
  <w:style w:type="character" w:customStyle="1" w:styleId="TitleChar">
    <w:name w:val="Title Char"/>
    <w:basedOn w:val="DefaultParagraphFont"/>
    <w:link w:val="Title"/>
    <w:rsid w:val="006B0B07"/>
    <w:rPr>
      <w:rFonts w:ascii="Times New Roman" w:eastAsia="Times New Roman" w:hAnsi="Times New Roman" w:cs="Arial"/>
      <w:sz w:val="28"/>
      <w:szCs w:val="24"/>
      <w:lang w:eastAsia="en-AU"/>
    </w:rPr>
  </w:style>
  <w:style w:type="paragraph" w:styleId="Subtitle">
    <w:name w:val="Subtitle"/>
    <w:basedOn w:val="Normal"/>
    <w:link w:val="SubtitleChar"/>
    <w:qFormat/>
    <w:rsid w:val="006B0B07"/>
    <w:pPr>
      <w:jc w:val="center"/>
    </w:pPr>
    <w:rPr>
      <w:rFonts w:ascii="Times New Roman" w:hAnsi="Times New Roman"/>
      <w:b/>
      <w:sz w:val="28"/>
    </w:rPr>
  </w:style>
  <w:style w:type="character" w:customStyle="1" w:styleId="SubtitleChar">
    <w:name w:val="Subtitle Char"/>
    <w:basedOn w:val="DefaultParagraphFont"/>
    <w:link w:val="Subtitle"/>
    <w:rsid w:val="006B0B07"/>
    <w:rPr>
      <w:rFonts w:ascii="Times New Roman" w:eastAsia="Times New Roman" w:hAnsi="Times New Roman" w:cs="Arial"/>
      <w:b/>
      <w:sz w:val="28"/>
      <w:szCs w:val="24"/>
      <w:lang w:eastAsia="en-AU"/>
    </w:rPr>
  </w:style>
  <w:style w:type="paragraph" w:styleId="BalloonText">
    <w:name w:val="Balloon Text"/>
    <w:basedOn w:val="Normal"/>
    <w:link w:val="BalloonTextChar"/>
    <w:uiPriority w:val="99"/>
    <w:semiHidden/>
    <w:unhideWhenUsed/>
    <w:rsid w:val="006B0B07"/>
    <w:rPr>
      <w:rFonts w:ascii="Tahoma" w:hAnsi="Tahoma" w:cs="Tahoma"/>
      <w:sz w:val="16"/>
      <w:szCs w:val="16"/>
    </w:rPr>
  </w:style>
  <w:style w:type="character" w:customStyle="1" w:styleId="BalloonTextChar">
    <w:name w:val="Balloon Text Char"/>
    <w:basedOn w:val="DefaultParagraphFont"/>
    <w:link w:val="BalloonText"/>
    <w:uiPriority w:val="99"/>
    <w:semiHidden/>
    <w:rsid w:val="006B0B07"/>
    <w:rPr>
      <w:rFonts w:ascii="Tahoma" w:eastAsia="Times New Roman" w:hAnsi="Tahoma" w:cs="Tahoma"/>
      <w:sz w:val="16"/>
      <w:szCs w:val="16"/>
      <w:lang w:eastAsia="en-AU"/>
    </w:rPr>
  </w:style>
  <w:style w:type="character" w:customStyle="1" w:styleId="Heading2Char">
    <w:name w:val="Heading 2 Char"/>
    <w:basedOn w:val="DefaultParagraphFont"/>
    <w:link w:val="Heading2"/>
    <w:uiPriority w:val="9"/>
    <w:rsid w:val="006B0B07"/>
    <w:rPr>
      <w:rFonts w:ascii="Cambria" w:eastAsia="Times New Roman" w:hAnsi="Cambria" w:cs="Times New Roman"/>
      <w:b/>
      <w:bCs/>
      <w:color w:val="4F81BD"/>
      <w:sz w:val="26"/>
      <w:szCs w:val="26"/>
      <w:lang w:eastAsia="en-AU"/>
    </w:rPr>
  </w:style>
  <w:style w:type="character" w:customStyle="1" w:styleId="Heading8Char">
    <w:name w:val="Heading 8 Char"/>
    <w:basedOn w:val="DefaultParagraphFont"/>
    <w:link w:val="Heading8"/>
    <w:uiPriority w:val="9"/>
    <w:semiHidden/>
    <w:rsid w:val="006B0B07"/>
    <w:rPr>
      <w:rFonts w:ascii="Cambria" w:eastAsia="Times New Roman" w:hAnsi="Cambria" w:cs="Times New Roman"/>
      <w:color w:val="404040"/>
      <w:sz w:val="20"/>
      <w:szCs w:val="20"/>
      <w:lang w:eastAsia="en-AU"/>
    </w:rPr>
  </w:style>
  <w:style w:type="paragraph" w:styleId="BodyTextIndent2">
    <w:name w:val="Body Text Indent 2"/>
    <w:basedOn w:val="Normal"/>
    <w:link w:val="BodyTextIndent2Char"/>
    <w:uiPriority w:val="99"/>
    <w:unhideWhenUsed/>
    <w:rsid w:val="006B0B07"/>
    <w:pPr>
      <w:spacing w:after="120" w:line="480" w:lineRule="auto"/>
      <w:ind w:left="283"/>
    </w:pPr>
  </w:style>
  <w:style w:type="character" w:customStyle="1" w:styleId="BodyTextIndent2Char">
    <w:name w:val="Body Text Indent 2 Char"/>
    <w:basedOn w:val="DefaultParagraphFont"/>
    <w:link w:val="BodyTextIndent2"/>
    <w:uiPriority w:val="99"/>
    <w:rsid w:val="006B0B07"/>
    <w:rPr>
      <w:rFonts w:ascii="Arial" w:eastAsia="Times New Roman" w:hAnsi="Arial" w:cs="Arial"/>
      <w:sz w:val="24"/>
      <w:szCs w:val="24"/>
      <w:lang w:eastAsia="en-AU"/>
    </w:rPr>
  </w:style>
  <w:style w:type="paragraph" w:styleId="Header">
    <w:name w:val="header"/>
    <w:basedOn w:val="Normal"/>
    <w:link w:val="HeaderChar"/>
    <w:uiPriority w:val="99"/>
    <w:unhideWhenUsed/>
    <w:rsid w:val="006B0B07"/>
    <w:pPr>
      <w:tabs>
        <w:tab w:val="center" w:pos="4513"/>
        <w:tab w:val="right" w:pos="9026"/>
      </w:tabs>
    </w:pPr>
  </w:style>
  <w:style w:type="character" w:customStyle="1" w:styleId="HeaderChar">
    <w:name w:val="Header Char"/>
    <w:basedOn w:val="DefaultParagraphFont"/>
    <w:link w:val="Header"/>
    <w:uiPriority w:val="99"/>
    <w:rsid w:val="006B0B07"/>
    <w:rPr>
      <w:rFonts w:ascii="Arial" w:eastAsia="Times New Roman" w:hAnsi="Arial" w:cs="Arial"/>
      <w:sz w:val="24"/>
      <w:szCs w:val="24"/>
      <w:lang w:eastAsia="en-AU"/>
    </w:rPr>
  </w:style>
  <w:style w:type="paragraph" w:styleId="Footer">
    <w:name w:val="footer"/>
    <w:basedOn w:val="Normal"/>
    <w:link w:val="FooterChar"/>
    <w:uiPriority w:val="99"/>
    <w:unhideWhenUsed/>
    <w:rsid w:val="006B0B07"/>
    <w:pPr>
      <w:tabs>
        <w:tab w:val="center" w:pos="4513"/>
        <w:tab w:val="right" w:pos="9026"/>
      </w:tabs>
    </w:pPr>
  </w:style>
  <w:style w:type="character" w:customStyle="1" w:styleId="FooterChar">
    <w:name w:val="Footer Char"/>
    <w:basedOn w:val="DefaultParagraphFont"/>
    <w:link w:val="Footer"/>
    <w:uiPriority w:val="99"/>
    <w:rsid w:val="006B0B07"/>
    <w:rPr>
      <w:rFonts w:ascii="Arial" w:eastAsia="Times New Roman" w:hAnsi="Arial" w:cs="Arial"/>
      <w:sz w:val="24"/>
      <w:szCs w:val="24"/>
      <w:lang w:eastAsia="en-AU"/>
    </w:rPr>
  </w:style>
  <w:style w:type="paragraph" w:styleId="ListParagraph">
    <w:name w:val="List Paragraph"/>
    <w:basedOn w:val="Normal"/>
    <w:uiPriority w:val="34"/>
    <w:qFormat/>
    <w:rsid w:val="006B0B07"/>
    <w:pPr>
      <w:ind w:left="720"/>
      <w:contextualSpacing/>
    </w:pPr>
  </w:style>
  <w:style w:type="paragraph" w:styleId="BodyText">
    <w:name w:val="Body Text"/>
    <w:basedOn w:val="Normal"/>
    <w:link w:val="BodyTextChar"/>
    <w:uiPriority w:val="99"/>
    <w:semiHidden/>
    <w:unhideWhenUsed/>
    <w:rsid w:val="00A2117B"/>
    <w:pPr>
      <w:spacing w:after="120"/>
    </w:pPr>
  </w:style>
  <w:style w:type="character" w:customStyle="1" w:styleId="BodyTextChar">
    <w:name w:val="Body Text Char"/>
    <w:basedOn w:val="DefaultParagraphFont"/>
    <w:link w:val="BodyText"/>
    <w:uiPriority w:val="99"/>
    <w:semiHidden/>
    <w:rsid w:val="00A2117B"/>
    <w:rPr>
      <w:rFonts w:ascii="Arial" w:eastAsia="Times New Roman" w:hAnsi="Arial" w:cs="Arial"/>
      <w:sz w:val="24"/>
      <w:szCs w:val="24"/>
    </w:rPr>
  </w:style>
  <w:style w:type="character" w:styleId="CommentReference">
    <w:name w:val="annotation reference"/>
    <w:basedOn w:val="DefaultParagraphFont"/>
    <w:semiHidden/>
    <w:unhideWhenUsed/>
    <w:rsid w:val="00E57172"/>
    <w:rPr>
      <w:sz w:val="16"/>
      <w:szCs w:val="16"/>
    </w:rPr>
  </w:style>
  <w:style w:type="paragraph" w:styleId="CommentText">
    <w:name w:val="annotation text"/>
    <w:basedOn w:val="Normal"/>
    <w:link w:val="CommentTextChar"/>
    <w:uiPriority w:val="99"/>
    <w:semiHidden/>
    <w:unhideWhenUsed/>
    <w:rsid w:val="00E57172"/>
    <w:rPr>
      <w:sz w:val="20"/>
      <w:szCs w:val="20"/>
    </w:rPr>
  </w:style>
  <w:style w:type="character" w:customStyle="1" w:styleId="CommentTextChar">
    <w:name w:val="Comment Text Char"/>
    <w:basedOn w:val="DefaultParagraphFont"/>
    <w:link w:val="CommentText"/>
    <w:uiPriority w:val="99"/>
    <w:semiHidden/>
    <w:rsid w:val="00E57172"/>
    <w:rPr>
      <w:rFonts w:ascii="Arial" w:eastAsia="Times New Roman" w:hAnsi="Arial" w:cs="Arial"/>
    </w:rPr>
  </w:style>
  <w:style w:type="paragraph" w:styleId="CommentSubject">
    <w:name w:val="annotation subject"/>
    <w:basedOn w:val="CommentText"/>
    <w:next w:val="CommentText"/>
    <w:link w:val="CommentSubjectChar"/>
    <w:uiPriority w:val="99"/>
    <w:semiHidden/>
    <w:unhideWhenUsed/>
    <w:rsid w:val="00E57172"/>
    <w:rPr>
      <w:b/>
      <w:bCs/>
    </w:rPr>
  </w:style>
  <w:style w:type="character" w:customStyle="1" w:styleId="CommentSubjectChar">
    <w:name w:val="Comment Subject Char"/>
    <w:basedOn w:val="CommentTextChar"/>
    <w:link w:val="CommentSubject"/>
    <w:uiPriority w:val="99"/>
    <w:semiHidden/>
    <w:rsid w:val="00E57172"/>
    <w:rPr>
      <w:rFonts w:ascii="Arial" w:eastAsia="Times New Roman" w:hAnsi="Arial" w:cs="Arial"/>
      <w:b/>
      <w:bCs/>
    </w:rPr>
  </w:style>
  <w:style w:type="paragraph" w:customStyle="1" w:styleId="TableBullets">
    <w:name w:val="Table Bullets"/>
    <w:basedOn w:val="Normal"/>
    <w:rsid w:val="00E76214"/>
    <w:pPr>
      <w:numPr>
        <w:numId w:val="14"/>
      </w:numPr>
      <w:spacing w:before="40" w:after="40"/>
    </w:pPr>
    <w:rPr>
      <w:rFonts w:cs="Times New Roman"/>
      <w:sz w:val="20"/>
      <w:szCs w:val="20"/>
      <w:lang w:val="en-US"/>
    </w:rPr>
  </w:style>
  <w:style w:type="paragraph" w:customStyle="1" w:styleId="xmsolistparagraph">
    <w:name w:val="x_msolistparagraph"/>
    <w:basedOn w:val="Normal"/>
    <w:rsid w:val="006B3398"/>
    <w:pPr>
      <w:spacing w:before="100" w:beforeAutospacing="1" w:after="100" w:afterAutospacing="1"/>
    </w:pPr>
    <w:rPr>
      <w:rFonts w:ascii="Times New Roman" w:hAnsi="Times New Roman" w:cs="Times New Roman"/>
    </w:rPr>
  </w:style>
  <w:style w:type="table" w:styleId="TableGrid">
    <w:name w:val="Table Grid"/>
    <w:basedOn w:val="TableNormal"/>
    <w:uiPriority w:val="59"/>
    <w:rsid w:val="00A85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C66AC"/>
    <w:pPr>
      <w:spacing w:before="100" w:beforeAutospacing="1" w:after="100" w:afterAutospacing="1"/>
    </w:pPr>
    <w:rPr>
      <w:rFonts w:ascii="Times New Roman" w:eastAsiaTheme="minorEastAsia" w:hAnsi="Times New Roman" w:cs="Times New Roman"/>
    </w:rPr>
  </w:style>
  <w:style w:type="table" w:styleId="PlainTable1">
    <w:name w:val="Plain Table 1"/>
    <w:basedOn w:val="TableNormal"/>
    <w:uiPriority w:val="41"/>
    <w:rsid w:val="0007482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31126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07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DA00366-1807-45A8-BC24-2B1697DFDA17}"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288FB9C6-A17C-44B8-AD2D-40C5FB28DB60}">
      <dgm:prSet phldrT="[Text]"/>
      <dgm:spPr>
        <a:solidFill>
          <a:srgbClr val="236529"/>
        </a:solidFill>
      </dgm:spPr>
      <dgm:t>
        <a:bodyPr/>
        <a:lstStyle/>
        <a:p>
          <a:r>
            <a:rPr lang="en-US"/>
            <a:t>MZ Senior Manager Sustainability and Environmant</a:t>
          </a:r>
        </a:p>
      </dgm:t>
    </dgm:pt>
    <dgm:pt modelId="{CDED4888-C441-4888-958E-74734D44E759}" type="sibTrans" cxnId="{A22F9461-853F-4BF4-B852-7EEEA86FAD4D}">
      <dgm:prSet/>
      <dgm:spPr/>
      <dgm:t>
        <a:bodyPr/>
        <a:lstStyle/>
        <a:p>
          <a:endParaRPr lang="en-US"/>
        </a:p>
      </dgm:t>
    </dgm:pt>
    <dgm:pt modelId="{4CB6C224-7B97-469A-917A-7BAC8908D022}" type="parTrans" cxnId="{A22F9461-853F-4BF4-B852-7EEEA86FAD4D}">
      <dgm:prSet/>
      <dgm:spPr/>
      <dgm:t>
        <a:bodyPr/>
        <a:lstStyle/>
        <a:p>
          <a:endParaRPr lang="en-US"/>
        </a:p>
      </dgm:t>
    </dgm:pt>
    <dgm:pt modelId="{0040AFD4-FF75-4B01-A087-4371D0279FF1}">
      <dgm:prSet phldrT="[Text]"/>
      <dgm:spPr>
        <a:solidFill>
          <a:srgbClr val="236529"/>
        </a:solidFill>
      </dgm:spPr>
      <dgm:t>
        <a:bodyPr/>
        <a:lstStyle/>
        <a:p>
          <a:r>
            <a:rPr lang="en-US"/>
            <a:t>Horticulture Manager</a:t>
          </a:r>
        </a:p>
      </dgm:t>
    </dgm:pt>
    <dgm:pt modelId="{046808CA-5474-469A-89EC-10429C8B0F51}" type="sibTrans" cxnId="{D8AFF50C-D817-4F17-AB6A-AACDACB46700}">
      <dgm:prSet/>
      <dgm:spPr/>
      <dgm:t>
        <a:bodyPr/>
        <a:lstStyle/>
        <a:p>
          <a:endParaRPr lang="en-US"/>
        </a:p>
      </dgm:t>
    </dgm:pt>
    <dgm:pt modelId="{C7A4A959-D57B-4166-8C30-CE9B4B45261F}" type="parTrans" cxnId="{D8AFF50C-D817-4F17-AB6A-AACDACB46700}">
      <dgm:prSet/>
      <dgm:spPr>
        <a:ln>
          <a:solidFill>
            <a:srgbClr val="236529"/>
          </a:solidFill>
        </a:ln>
      </dgm:spPr>
      <dgm:t>
        <a:bodyPr/>
        <a:lstStyle/>
        <a:p>
          <a:endParaRPr lang="en-US"/>
        </a:p>
      </dgm:t>
    </dgm:pt>
    <dgm:pt modelId="{E56269C4-7D20-478E-8E02-93410725120C}">
      <dgm:prSet/>
      <dgm:spPr>
        <a:solidFill>
          <a:srgbClr val="236529"/>
        </a:solidFill>
      </dgm:spPr>
      <dgm:t>
        <a:bodyPr/>
        <a:lstStyle/>
        <a:p>
          <a:r>
            <a:rPr lang="en-US"/>
            <a:t> Arboriculture Coordinator</a:t>
          </a:r>
        </a:p>
      </dgm:t>
    </dgm:pt>
    <dgm:pt modelId="{DED2B870-E08A-4380-898D-390DF868CAEC}" type="sibTrans" cxnId="{D3949C94-4355-43FA-986B-DFDB80F4F273}">
      <dgm:prSet/>
      <dgm:spPr/>
      <dgm:t>
        <a:bodyPr/>
        <a:lstStyle/>
        <a:p>
          <a:endParaRPr lang="en-US"/>
        </a:p>
      </dgm:t>
    </dgm:pt>
    <dgm:pt modelId="{C694D1A8-6D7E-4277-AC25-92EB7B422FD7}" type="parTrans" cxnId="{D3949C94-4355-43FA-986B-DFDB80F4F273}">
      <dgm:prSet/>
      <dgm:spPr>
        <a:solidFill>
          <a:srgbClr val="236529"/>
        </a:solidFill>
        <a:ln>
          <a:solidFill>
            <a:srgbClr val="236529"/>
          </a:solidFill>
        </a:ln>
      </dgm:spPr>
      <dgm:t>
        <a:bodyPr/>
        <a:lstStyle/>
        <a:p>
          <a:endParaRPr lang="en-US"/>
        </a:p>
      </dgm:t>
    </dgm:pt>
    <dgm:pt modelId="{A117E419-923A-4BFB-8B01-EA1BF6681DB3}">
      <dgm:prSet/>
      <dgm:spPr>
        <a:solidFill>
          <a:srgbClr val="236529"/>
        </a:solidFill>
      </dgm:spPr>
      <dgm:t>
        <a:bodyPr/>
        <a:lstStyle/>
        <a:p>
          <a:r>
            <a:rPr lang="en-US"/>
            <a:t>Arb/Browse assistant</a:t>
          </a:r>
        </a:p>
      </dgm:t>
    </dgm:pt>
    <dgm:pt modelId="{52C20BD0-9776-40E8-8AC0-A15110739E2A}" type="sibTrans" cxnId="{14C5C902-8146-4741-9184-128977527306}">
      <dgm:prSet/>
      <dgm:spPr/>
      <dgm:t>
        <a:bodyPr/>
        <a:lstStyle/>
        <a:p>
          <a:endParaRPr lang="en-GB"/>
        </a:p>
      </dgm:t>
    </dgm:pt>
    <dgm:pt modelId="{A3211E0C-8BA4-4B2F-B2C7-714E33D33F2D}" type="parTrans" cxnId="{14C5C902-8146-4741-9184-128977527306}">
      <dgm:prSet/>
      <dgm:spPr/>
      <dgm:t>
        <a:bodyPr/>
        <a:lstStyle/>
        <a:p>
          <a:endParaRPr lang="en-GB"/>
        </a:p>
      </dgm:t>
    </dgm:pt>
    <dgm:pt modelId="{2912757F-83DA-4660-AB38-0AA6CFB0CD70}" type="pres">
      <dgm:prSet presAssocID="{DDA00366-1807-45A8-BC24-2B1697DFDA17}" presName="hierChild1" presStyleCnt="0">
        <dgm:presLayoutVars>
          <dgm:orgChart val="1"/>
          <dgm:chPref val="1"/>
          <dgm:dir/>
          <dgm:animOne val="branch"/>
          <dgm:animLvl val="lvl"/>
          <dgm:resizeHandles/>
        </dgm:presLayoutVars>
      </dgm:prSet>
      <dgm:spPr/>
    </dgm:pt>
    <dgm:pt modelId="{1FC55053-01EC-48FD-A89D-E0661F25CA67}" type="pres">
      <dgm:prSet presAssocID="{288FB9C6-A17C-44B8-AD2D-40C5FB28DB60}" presName="hierRoot1" presStyleCnt="0">
        <dgm:presLayoutVars>
          <dgm:hierBranch val="init"/>
        </dgm:presLayoutVars>
      </dgm:prSet>
      <dgm:spPr/>
    </dgm:pt>
    <dgm:pt modelId="{D3603B54-08DA-460E-87B0-BABB8D0CFB5E}" type="pres">
      <dgm:prSet presAssocID="{288FB9C6-A17C-44B8-AD2D-40C5FB28DB60}" presName="rootComposite1" presStyleCnt="0"/>
      <dgm:spPr/>
    </dgm:pt>
    <dgm:pt modelId="{39091C1B-10C9-489B-BC76-D1AE0A33E439}" type="pres">
      <dgm:prSet presAssocID="{288FB9C6-A17C-44B8-AD2D-40C5FB28DB60}" presName="rootText1" presStyleLbl="node0" presStyleIdx="0" presStyleCnt="1">
        <dgm:presLayoutVars>
          <dgm:chPref val="3"/>
        </dgm:presLayoutVars>
      </dgm:prSet>
      <dgm:spPr/>
    </dgm:pt>
    <dgm:pt modelId="{C354AE11-87F1-430B-B209-CFEC4A804004}" type="pres">
      <dgm:prSet presAssocID="{288FB9C6-A17C-44B8-AD2D-40C5FB28DB60}" presName="rootConnector1" presStyleLbl="node1" presStyleIdx="0" presStyleCnt="0"/>
      <dgm:spPr/>
    </dgm:pt>
    <dgm:pt modelId="{0997FA04-3D3D-4549-AC10-0E0402C5D41C}" type="pres">
      <dgm:prSet presAssocID="{288FB9C6-A17C-44B8-AD2D-40C5FB28DB60}" presName="hierChild2" presStyleCnt="0"/>
      <dgm:spPr/>
    </dgm:pt>
    <dgm:pt modelId="{8236A0DD-0405-4C49-8DB9-9C448F3B7193}" type="pres">
      <dgm:prSet presAssocID="{C7A4A959-D57B-4166-8C30-CE9B4B45261F}" presName="Name37" presStyleLbl="parChTrans1D2" presStyleIdx="0" presStyleCnt="1"/>
      <dgm:spPr/>
    </dgm:pt>
    <dgm:pt modelId="{AD3BA750-B81C-47A3-BBAE-06CFEA247C55}" type="pres">
      <dgm:prSet presAssocID="{0040AFD4-FF75-4B01-A087-4371D0279FF1}" presName="hierRoot2" presStyleCnt="0">
        <dgm:presLayoutVars>
          <dgm:hierBranch val="init"/>
        </dgm:presLayoutVars>
      </dgm:prSet>
      <dgm:spPr/>
    </dgm:pt>
    <dgm:pt modelId="{B9A9FD32-7E4E-4C5B-945F-993403F68A5B}" type="pres">
      <dgm:prSet presAssocID="{0040AFD4-FF75-4B01-A087-4371D0279FF1}" presName="rootComposite" presStyleCnt="0"/>
      <dgm:spPr/>
    </dgm:pt>
    <dgm:pt modelId="{668EB6D2-426D-4F4F-A112-FD2A1B30566D}" type="pres">
      <dgm:prSet presAssocID="{0040AFD4-FF75-4B01-A087-4371D0279FF1}" presName="rootText" presStyleLbl="node2" presStyleIdx="0" presStyleCnt="1">
        <dgm:presLayoutVars>
          <dgm:chPref val="3"/>
        </dgm:presLayoutVars>
      </dgm:prSet>
      <dgm:spPr/>
    </dgm:pt>
    <dgm:pt modelId="{6FED927A-27E7-457C-A7E7-A8C626842C96}" type="pres">
      <dgm:prSet presAssocID="{0040AFD4-FF75-4B01-A087-4371D0279FF1}" presName="rootConnector" presStyleLbl="node2" presStyleIdx="0" presStyleCnt="1"/>
      <dgm:spPr/>
    </dgm:pt>
    <dgm:pt modelId="{D7CCBFF9-1CF4-4B30-BC54-985CCDAD6D10}" type="pres">
      <dgm:prSet presAssocID="{0040AFD4-FF75-4B01-A087-4371D0279FF1}" presName="hierChild4" presStyleCnt="0"/>
      <dgm:spPr/>
    </dgm:pt>
    <dgm:pt modelId="{5B095187-1C37-4C20-9938-D50925D2689D}" type="pres">
      <dgm:prSet presAssocID="{C694D1A8-6D7E-4277-AC25-92EB7B422FD7}" presName="Name37" presStyleLbl="parChTrans1D3" presStyleIdx="0" presStyleCnt="2"/>
      <dgm:spPr/>
    </dgm:pt>
    <dgm:pt modelId="{1FAECE5D-8626-4491-834A-C54D42E29F69}" type="pres">
      <dgm:prSet presAssocID="{E56269C4-7D20-478E-8E02-93410725120C}" presName="hierRoot2" presStyleCnt="0">
        <dgm:presLayoutVars>
          <dgm:hierBranch val="init"/>
        </dgm:presLayoutVars>
      </dgm:prSet>
      <dgm:spPr/>
    </dgm:pt>
    <dgm:pt modelId="{4B84D815-BC43-4D1C-A125-49842D28A17B}" type="pres">
      <dgm:prSet presAssocID="{E56269C4-7D20-478E-8E02-93410725120C}" presName="rootComposite" presStyleCnt="0"/>
      <dgm:spPr/>
    </dgm:pt>
    <dgm:pt modelId="{71972F33-C706-4BF1-8595-A22AB346DDCC}" type="pres">
      <dgm:prSet presAssocID="{E56269C4-7D20-478E-8E02-93410725120C}" presName="rootText" presStyleLbl="node3" presStyleIdx="0" presStyleCnt="2">
        <dgm:presLayoutVars>
          <dgm:chPref val="3"/>
        </dgm:presLayoutVars>
      </dgm:prSet>
      <dgm:spPr/>
    </dgm:pt>
    <dgm:pt modelId="{B135466D-2C83-425F-B26E-F102DC5E1CD7}" type="pres">
      <dgm:prSet presAssocID="{E56269C4-7D20-478E-8E02-93410725120C}" presName="rootConnector" presStyleLbl="node3" presStyleIdx="0" presStyleCnt="2"/>
      <dgm:spPr/>
    </dgm:pt>
    <dgm:pt modelId="{FE256743-E667-4645-A302-B3355520B0DA}" type="pres">
      <dgm:prSet presAssocID="{E56269C4-7D20-478E-8E02-93410725120C}" presName="hierChild4" presStyleCnt="0"/>
      <dgm:spPr/>
    </dgm:pt>
    <dgm:pt modelId="{46A92AAE-0F87-49F1-874D-BB1DEBCFE1FB}" type="pres">
      <dgm:prSet presAssocID="{E56269C4-7D20-478E-8E02-93410725120C}" presName="hierChild5" presStyleCnt="0"/>
      <dgm:spPr/>
    </dgm:pt>
    <dgm:pt modelId="{2111BB57-5244-40D2-BBA2-26413606B798}" type="pres">
      <dgm:prSet presAssocID="{A3211E0C-8BA4-4B2F-B2C7-714E33D33F2D}" presName="Name37" presStyleLbl="parChTrans1D3" presStyleIdx="1" presStyleCnt="2"/>
      <dgm:spPr/>
    </dgm:pt>
    <dgm:pt modelId="{CCEBAC2C-E6A0-4A78-ACF9-3F58679B5F7D}" type="pres">
      <dgm:prSet presAssocID="{A117E419-923A-4BFB-8B01-EA1BF6681DB3}" presName="hierRoot2" presStyleCnt="0">
        <dgm:presLayoutVars>
          <dgm:hierBranch val="init"/>
        </dgm:presLayoutVars>
      </dgm:prSet>
      <dgm:spPr/>
    </dgm:pt>
    <dgm:pt modelId="{9BC2D7C8-DB15-40B5-AB08-E8D1CF7195EF}" type="pres">
      <dgm:prSet presAssocID="{A117E419-923A-4BFB-8B01-EA1BF6681DB3}" presName="rootComposite" presStyleCnt="0"/>
      <dgm:spPr/>
    </dgm:pt>
    <dgm:pt modelId="{17EF856E-D97C-428B-BEBA-71934762E38C}" type="pres">
      <dgm:prSet presAssocID="{A117E419-923A-4BFB-8B01-EA1BF6681DB3}" presName="rootText" presStyleLbl="node3" presStyleIdx="1" presStyleCnt="2">
        <dgm:presLayoutVars>
          <dgm:chPref val="3"/>
        </dgm:presLayoutVars>
      </dgm:prSet>
      <dgm:spPr/>
    </dgm:pt>
    <dgm:pt modelId="{EDCCF146-B0A4-4FAF-87B6-4DF7F637B9BA}" type="pres">
      <dgm:prSet presAssocID="{A117E419-923A-4BFB-8B01-EA1BF6681DB3}" presName="rootConnector" presStyleLbl="node3" presStyleIdx="1" presStyleCnt="2"/>
      <dgm:spPr/>
    </dgm:pt>
    <dgm:pt modelId="{43DA886F-8A84-4370-9FFC-9D21D02B02FD}" type="pres">
      <dgm:prSet presAssocID="{A117E419-923A-4BFB-8B01-EA1BF6681DB3}" presName="hierChild4" presStyleCnt="0"/>
      <dgm:spPr/>
    </dgm:pt>
    <dgm:pt modelId="{DC650D2C-C869-4A62-8CB2-AD10FB2BFD7E}" type="pres">
      <dgm:prSet presAssocID="{A117E419-923A-4BFB-8B01-EA1BF6681DB3}" presName="hierChild5" presStyleCnt="0"/>
      <dgm:spPr/>
    </dgm:pt>
    <dgm:pt modelId="{C463D862-3AF7-4E61-A7CE-E6CC564919C9}" type="pres">
      <dgm:prSet presAssocID="{0040AFD4-FF75-4B01-A087-4371D0279FF1}" presName="hierChild5" presStyleCnt="0"/>
      <dgm:spPr/>
    </dgm:pt>
    <dgm:pt modelId="{0B7E691F-C4E6-4828-878A-CB75E4841268}" type="pres">
      <dgm:prSet presAssocID="{288FB9C6-A17C-44B8-AD2D-40C5FB28DB60}" presName="hierChild3" presStyleCnt="0"/>
      <dgm:spPr/>
    </dgm:pt>
  </dgm:ptLst>
  <dgm:cxnLst>
    <dgm:cxn modelId="{14C5C902-8146-4741-9184-128977527306}" srcId="{0040AFD4-FF75-4B01-A087-4371D0279FF1}" destId="{A117E419-923A-4BFB-8B01-EA1BF6681DB3}" srcOrd="1" destOrd="0" parTransId="{A3211E0C-8BA4-4B2F-B2C7-714E33D33F2D}" sibTransId="{52C20BD0-9776-40E8-8AC0-A15110739E2A}"/>
    <dgm:cxn modelId="{D8AFF50C-D817-4F17-AB6A-AACDACB46700}" srcId="{288FB9C6-A17C-44B8-AD2D-40C5FB28DB60}" destId="{0040AFD4-FF75-4B01-A087-4371D0279FF1}" srcOrd="0" destOrd="0" parTransId="{C7A4A959-D57B-4166-8C30-CE9B4B45261F}" sibTransId="{046808CA-5474-469A-89EC-10429C8B0F51}"/>
    <dgm:cxn modelId="{CA3A951F-E365-41EE-B26A-BDDAAAB08106}" type="presOf" srcId="{0040AFD4-FF75-4B01-A087-4371D0279FF1}" destId="{668EB6D2-426D-4F4F-A112-FD2A1B30566D}" srcOrd="0" destOrd="0" presId="urn:microsoft.com/office/officeart/2005/8/layout/orgChart1"/>
    <dgm:cxn modelId="{BB325027-EBAF-49F7-9A52-C9D7C18F61FB}" type="presOf" srcId="{0040AFD4-FF75-4B01-A087-4371D0279FF1}" destId="{6FED927A-27E7-457C-A7E7-A8C626842C96}" srcOrd="1" destOrd="0" presId="urn:microsoft.com/office/officeart/2005/8/layout/orgChart1"/>
    <dgm:cxn modelId="{0B81643E-B51B-4B48-A072-D009D06D5947}" type="presOf" srcId="{288FB9C6-A17C-44B8-AD2D-40C5FB28DB60}" destId="{C354AE11-87F1-430B-B209-CFEC4A804004}" srcOrd="1" destOrd="0" presId="urn:microsoft.com/office/officeart/2005/8/layout/orgChart1"/>
    <dgm:cxn modelId="{A22F9461-853F-4BF4-B852-7EEEA86FAD4D}" srcId="{DDA00366-1807-45A8-BC24-2B1697DFDA17}" destId="{288FB9C6-A17C-44B8-AD2D-40C5FB28DB60}" srcOrd="0" destOrd="0" parTransId="{4CB6C224-7B97-469A-917A-7BAC8908D022}" sibTransId="{CDED4888-C441-4888-958E-74734D44E759}"/>
    <dgm:cxn modelId="{BB66E254-0082-4C0E-AF1D-666E5430B059}" type="presOf" srcId="{A3211E0C-8BA4-4B2F-B2C7-714E33D33F2D}" destId="{2111BB57-5244-40D2-BBA2-26413606B798}" srcOrd="0" destOrd="0" presId="urn:microsoft.com/office/officeart/2005/8/layout/orgChart1"/>
    <dgm:cxn modelId="{13E6B376-8ECF-4AFB-A3A5-7A3F9FB2A11D}" type="presOf" srcId="{A117E419-923A-4BFB-8B01-EA1BF6681DB3}" destId="{17EF856E-D97C-428B-BEBA-71934762E38C}" srcOrd="0" destOrd="0" presId="urn:microsoft.com/office/officeart/2005/8/layout/orgChart1"/>
    <dgm:cxn modelId="{1606F578-38A1-4A97-8188-A30F9EF7D221}" type="presOf" srcId="{DDA00366-1807-45A8-BC24-2B1697DFDA17}" destId="{2912757F-83DA-4660-AB38-0AA6CFB0CD70}" srcOrd="0" destOrd="0" presId="urn:microsoft.com/office/officeart/2005/8/layout/orgChart1"/>
    <dgm:cxn modelId="{32D9FE78-1B5D-4662-A817-8E55E105C433}" type="presOf" srcId="{C7A4A959-D57B-4166-8C30-CE9B4B45261F}" destId="{8236A0DD-0405-4C49-8DB9-9C448F3B7193}" srcOrd="0" destOrd="0" presId="urn:microsoft.com/office/officeart/2005/8/layout/orgChart1"/>
    <dgm:cxn modelId="{B1AAF37A-D53C-4B70-9E40-7003761EE789}" type="presOf" srcId="{E56269C4-7D20-478E-8E02-93410725120C}" destId="{B135466D-2C83-425F-B26E-F102DC5E1CD7}" srcOrd="1" destOrd="0" presId="urn:microsoft.com/office/officeart/2005/8/layout/orgChart1"/>
    <dgm:cxn modelId="{D3949C94-4355-43FA-986B-DFDB80F4F273}" srcId="{0040AFD4-FF75-4B01-A087-4371D0279FF1}" destId="{E56269C4-7D20-478E-8E02-93410725120C}" srcOrd="0" destOrd="0" parTransId="{C694D1A8-6D7E-4277-AC25-92EB7B422FD7}" sibTransId="{DED2B870-E08A-4380-898D-390DF868CAEC}"/>
    <dgm:cxn modelId="{BDBC2C9D-5880-437E-99F2-2F28DA566A3B}" type="presOf" srcId="{E56269C4-7D20-478E-8E02-93410725120C}" destId="{71972F33-C706-4BF1-8595-A22AB346DDCC}" srcOrd="0" destOrd="0" presId="urn:microsoft.com/office/officeart/2005/8/layout/orgChart1"/>
    <dgm:cxn modelId="{A586E5AB-3D62-4318-BA13-8D3AF76F2922}" type="presOf" srcId="{A117E419-923A-4BFB-8B01-EA1BF6681DB3}" destId="{EDCCF146-B0A4-4FAF-87B6-4DF7F637B9BA}" srcOrd="1" destOrd="0" presId="urn:microsoft.com/office/officeart/2005/8/layout/orgChart1"/>
    <dgm:cxn modelId="{1530C4CF-DA90-40A0-9795-813F2255A881}" type="presOf" srcId="{C694D1A8-6D7E-4277-AC25-92EB7B422FD7}" destId="{5B095187-1C37-4C20-9938-D50925D2689D}" srcOrd="0" destOrd="0" presId="urn:microsoft.com/office/officeart/2005/8/layout/orgChart1"/>
    <dgm:cxn modelId="{3E1242FE-3D13-431A-9472-CFF09FE66627}" type="presOf" srcId="{288FB9C6-A17C-44B8-AD2D-40C5FB28DB60}" destId="{39091C1B-10C9-489B-BC76-D1AE0A33E439}" srcOrd="0" destOrd="0" presId="urn:microsoft.com/office/officeart/2005/8/layout/orgChart1"/>
    <dgm:cxn modelId="{2692C597-9FEF-4897-B838-B922BC7AB1ED}" type="presParOf" srcId="{2912757F-83DA-4660-AB38-0AA6CFB0CD70}" destId="{1FC55053-01EC-48FD-A89D-E0661F25CA67}" srcOrd="0" destOrd="0" presId="urn:microsoft.com/office/officeart/2005/8/layout/orgChart1"/>
    <dgm:cxn modelId="{DD799223-5512-4A59-A0E4-66BAB4C97674}" type="presParOf" srcId="{1FC55053-01EC-48FD-A89D-E0661F25CA67}" destId="{D3603B54-08DA-460E-87B0-BABB8D0CFB5E}" srcOrd="0" destOrd="0" presId="urn:microsoft.com/office/officeart/2005/8/layout/orgChart1"/>
    <dgm:cxn modelId="{4C3740FA-ADB3-456B-BC0F-E290F823E145}" type="presParOf" srcId="{D3603B54-08DA-460E-87B0-BABB8D0CFB5E}" destId="{39091C1B-10C9-489B-BC76-D1AE0A33E439}" srcOrd="0" destOrd="0" presId="urn:microsoft.com/office/officeart/2005/8/layout/orgChart1"/>
    <dgm:cxn modelId="{3EF33695-CD94-411B-9FE0-724E4573E6F3}" type="presParOf" srcId="{D3603B54-08DA-460E-87B0-BABB8D0CFB5E}" destId="{C354AE11-87F1-430B-B209-CFEC4A804004}" srcOrd="1" destOrd="0" presId="urn:microsoft.com/office/officeart/2005/8/layout/orgChart1"/>
    <dgm:cxn modelId="{A24BD54B-A740-42DC-9333-DAF6C4BE212E}" type="presParOf" srcId="{1FC55053-01EC-48FD-A89D-E0661F25CA67}" destId="{0997FA04-3D3D-4549-AC10-0E0402C5D41C}" srcOrd="1" destOrd="0" presId="urn:microsoft.com/office/officeart/2005/8/layout/orgChart1"/>
    <dgm:cxn modelId="{2538F10F-1902-4775-BB14-8F44A54CD113}" type="presParOf" srcId="{0997FA04-3D3D-4549-AC10-0E0402C5D41C}" destId="{8236A0DD-0405-4C49-8DB9-9C448F3B7193}" srcOrd="0" destOrd="0" presId="urn:microsoft.com/office/officeart/2005/8/layout/orgChart1"/>
    <dgm:cxn modelId="{4A06C60E-9551-4EB2-9741-0D4511FEFC6B}" type="presParOf" srcId="{0997FA04-3D3D-4549-AC10-0E0402C5D41C}" destId="{AD3BA750-B81C-47A3-BBAE-06CFEA247C55}" srcOrd="1" destOrd="0" presId="urn:microsoft.com/office/officeart/2005/8/layout/orgChart1"/>
    <dgm:cxn modelId="{8279FC1C-68C2-4423-81F5-D0340E8216B9}" type="presParOf" srcId="{AD3BA750-B81C-47A3-BBAE-06CFEA247C55}" destId="{B9A9FD32-7E4E-4C5B-945F-993403F68A5B}" srcOrd="0" destOrd="0" presId="urn:microsoft.com/office/officeart/2005/8/layout/orgChart1"/>
    <dgm:cxn modelId="{B50BFBBF-A3C6-48D3-A853-7411D2120EBD}" type="presParOf" srcId="{B9A9FD32-7E4E-4C5B-945F-993403F68A5B}" destId="{668EB6D2-426D-4F4F-A112-FD2A1B30566D}" srcOrd="0" destOrd="0" presId="urn:microsoft.com/office/officeart/2005/8/layout/orgChart1"/>
    <dgm:cxn modelId="{5286AF12-3474-4A51-957E-4F5284234EAB}" type="presParOf" srcId="{B9A9FD32-7E4E-4C5B-945F-993403F68A5B}" destId="{6FED927A-27E7-457C-A7E7-A8C626842C96}" srcOrd="1" destOrd="0" presId="urn:microsoft.com/office/officeart/2005/8/layout/orgChart1"/>
    <dgm:cxn modelId="{86448D78-0634-4295-AFA0-E52A87B98AED}" type="presParOf" srcId="{AD3BA750-B81C-47A3-BBAE-06CFEA247C55}" destId="{D7CCBFF9-1CF4-4B30-BC54-985CCDAD6D10}" srcOrd="1" destOrd="0" presId="urn:microsoft.com/office/officeart/2005/8/layout/orgChart1"/>
    <dgm:cxn modelId="{DE8A1BEF-9156-49AE-A274-2652B40BB621}" type="presParOf" srcId="{D7CCBFF9-1CF4-4B30-BC54-985CCDAD6D10}" destId="{5B095187-1C37-4C20-9938-D50925D2689D}" srcOrd="0" destOrd="0" presId="urn:microsoft.com/office/officeart/2005/8/layout/orgChart1"/>
    <dgm:cxn modelId="{0E2A4C09-C602-427E-A362-B1F5E6F69396}" type="presParOf" srcId="{D7CCBFF9-1CF4-4B30-BC54-985CCDAD6D10}" destId="{1FAECE5D-8626-4491-834A-C54D42E29F69}" srcOrd="1" destOrd="0" presId="urn:microsoft.com/office/officeart/2005/8/layout/orgChart1"/>
    <dgm:cxn modelId="{423AF214-2885-4F94-949E-2757C8E701A5}" type="presParOf" srcId="{1FAECE5D-8626-4491-834A-C54D42E29F69}" destId="{4B84D815-BC43-4D1C-A125-49842D28A17B}" srcOrd="0" destOrd="0" presId="urn:microsoft.com/office/officeart/2005/8/layout/orgChart1"/>
    <dgm:cxn modelId="{CB2E38D6-0F09-4DAD-BD21-1773C7077B3B}" type="presParOf" srcId="{4B84D815-BC43-4D1C-A125-49842D28A17B}" destId="{71972F33-C706-4BF1-8595-A22AB346DDCC}" srcOrd="0" destOrd="0" presId="urn:microsoft.com/office/officeart/2005/8/layout/orgChart1"/>
    <dgm:cxn modelId="{73FFDB1A-5628-4958-A6FA-2C5A664D93E0}" type="presParOf" srcId="{4B84D815-BC43-4D1C-A125-49842D28A17B}" destId="{B135466D-2C83-425F-B26E-F102DC5E1CD7}" srcOrd="1" destOrd="0" presId="urn:microsoft.com/office/officeart/2005/8/layout/orgChart1"/>
    <dgm:cxn modelId="{4585D159-D794-4CAD-8E6A-3BECEC0B9753}" type="presParOf" srcId="{1FAECE5D-8626-4491-834A-C54D42E29F69}" destId="{FE256743-E667-4645-A302-B3355520B0DA}" srcOrd="1" destOrd="0" presId="urn:microsoft.com/office/officeart/2005/8/layout/orgChart1"/>
    <dgm:cxn modelId="{E40AA2D3-AE88-4C23-A0C6-AA8EC99C6586}" type="presParOf" srcId="{1FAECE5D-8626-4491-834A-C54D42E29F69}" destId="{46A92AAE-0F87-49F1-874D-BB1DEBCFE1FB}" srcOrd="2" destOrd="0" presId="urn:microsoft.com/office/officeart/2005/8/layout/orgChart1"/>
    <dgm:cxn modelId="{DE771542-A6DC-4804-9A61-DC691DFFB9A7}" type="presParOf" srcId="{D7CCBFF9-1CF4-4B30-BC54-985CCDAD6D10}" destId="{2111BB57-5244-40D2-BBA2-26413606B798}" srcOrd="2" destOrd="0" presId="urn:microsoft.com/office/officeart/2005/8/layout/orgChart1"/>
    <dgm:cxn modelId="{4A311BDD-06E4-453B-9B92-FA5C889CB060}" type="presParOf" srcId="{D7CCBFF9-1CF4-4B30-BC54-985CCDAD6D10}" destId="{CCEBAC2C-E6A0-4A78-ACF9-3F58679B5F7D}" srcOrd="3" destOrd="0" presId="urn:microsoft.com/office/officeart/2005/8/layout/orgChart1"/>
    <dgm:cxn modelId="{2EB86A96-F49C-49B9-B3D4-0AD209D28313}" type="presParOf" srcId="{CCEBAC2C-E6A0-4A78-ACF9-3F58679B5F7D}" destId="{9BC2D7C8-DB15-40B5-AB08-E8D1CF7195EF}" srcOrd="0" destOrd="0" presId="urn:microsoft.com/office/officeart/2005/8/layout/orgChart1"/>
    <dgm:cxn modelId="{D5C44397-4D24-4A9C-AE28-A44CB3DDA349}" type="presParOf" srcId="{9BC2D7C8-DB15-40B5-AB08-E8D1CF7195EF}" destId="{17EF856E-D97C-428B-BEBA-71934762E38C}" srcOrd="0" destOrd="0" presId="urn:microsoft.com/office/officeart/2005/8/layout/orgChart1"/>
    <dgm:cxn modelId="{DDD92940-D9E3-4AD1-B743-507C8464AF2E}" type="presParOf" srcId="{9BC2D7C8-DB15-40B5-AB08-E8D1CF7195EF}" destId="{EDCCF146-B0A4-4FAF-87B6-4DF7F637B9BA}" srcOrd="1" destOrd="0" presId="urn:microsoft.com/office/officeart/2005/8/layout/orgChart1"/>
    <dgm:cxn modelId="{CE99F014-7A63-44A2-B388-90785137393A}" type="presParOf" srcId="{CCEBAC2C-E6A0-4A78-ACF9-3F58679B5F7D}" destId="{43DA886F-8A84-4370-9FFC-9D21D02B02FD}" srcOrd="1" destOrd="0" presId="urn:microsoft.com/office/officeart/2005/8/layout/orgChart1"/>
    <dgm:cxn modelId="{84999D05-CF45-40FE-95AD-9B1B77B0727C}" type="presParOf" srcId="{CCEBAC2C-E6A0-4A78-ACF9-3F58679B5F7D}" destId="{DC650D2C-C869-4A62-8CB2-AD10FB2BFD7E}" srcOrd="2" destOrd="0" presId="urn:microsoft.com/office/officeart/2005/8/layout/orgChart1"/>
    <dgm:cxn modelId="{AB46DAB0-3724-4835-BC90-583562EB2FC2}" type="presParOf" srcId="{AD3BA750-B81C-47A3-BBAE-06CFEA247C55}" destId="{C463D862-3AF7-4E61-A7CE-E6CC564919C9}" srcOrd="2" destOrd="0" presId="urn:microsoft.com/office/officeart/2005/8/layout/orgChart1"/>
    <dgm:cxn modelId="{5D8F0271-35BC-409C-83FD-F9A7120C2340}" type="presParOf" srcId="{1FC55053-01EC-48FD-A89D-E0661F25CA67}" destId="{0B7E691F-C4E6-4828-878A-CB75E4841268}"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11BB57-5244-40D2-BBA2-26413606B798}">
      <dsp:nvSpPr>
        <dsp:cNvPr id="0" name=""/>
        <dsp:cNvSpPr/>
      </dsp:nvSpPr>
      <dsp:spPr>
        <a:xfrm>
          <a:off x="2382281" y="1095581"/>
          <a:ext cx="135776" cy="1059057"/>
        </a:xfrm>
        <a:custGeom>
          <a:avLst/>
          <a:gdLst/>
          <a:ahLst/>
          <a:cxnLst/>
          <a:rect l="0" t="0" r="0" b="0"/>
          <a:pathLst>
            <a:path>
              <a:moveTo>
                <a:pt x="0" y="0"/>
              </a:moveTo>
              <a:lnTo>
                <a:pt x="0" y="1059057"/>
              </a:lnTo>
              <a:lnTo>
                <a:pt x="135776" y="105905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B095187-1C37-4C20-9938-D50925D2689D}">
      <dsp:nvSpPr>
        <dsp:cNvPr id="0" name=""/>
        <dsp:cNvSpPr/>
      </dsp:nvSpPr>
      <dsp:spPr>
        <a:xfrm>
          <a:off x="2382281" y="1095581"/>
          <a:ext cx="135776" cy="416381"/>
        </a:xfrm>
        <a:custGeom>
          <a:avLst/>
          <a:gdLst/>
          <a:ahLst/>
          <a:cxnLst/>
          <a:rect l="0" t="0" r="0" b="0"/>
          <a:pathLst>
            <a:path>
              <a:moveTo>
                <a:pt x="0" y="0"/>
              </a:moveTo>
              <a:lnTo>
                <a:pt x="0" y="416381"/>
              </a:lnTo>
              <a:lnTo>
                <a:pt x="135776" y="416381"/>
              </a:lnTo>
            </a:path>
          </a:pathLst>
        </a:custGeom>
        <a:noFill/>
        <a:ln w="25400" cap="flat" cmpd="sng" algn="ctr">
          <a:solidFill>
            <a:srgbClr val="236529"/>
          </a:solidFill>
          <a:prstDash val="solid"/>
        </a:ln>
        <a:effectLst/>
      </dsp:spPr>
      <dsp:style>
        <a:lnRef idx="2">
          <a:scrgbClr r="0" g="0" b="0"/>
        </a:lnRef>
        <a:fillRef idx="0">
          <a:scrgbClr r="0" g="0" b="0"/>
        </a:fillRef>
        <a:effectRef idx="0">
          <a:scrgbClr r="0" g="0" b="0"/>
        </a:effectRef>
        <a:fontRef idx="minor"/>
      </dsp:style>
    </dsp:sp>
    <dsp:sp modelId="{8236A0DD-0405-4C49-8DB9-9C448F3B7193}">
      <dsp:nvSpPr>
        <dsp:cNvPr id="0" name=""/>
        <dsp:cNvSpPr/>
      </dsp:nvSpPr>
      <dsp:spPr>
        <a:xfrm>
          <a:off x="2698632" y="452905"/>
          <a:ext cx="91440" cy="190087"/>
        </a:xfrm>
        <a:custGeom>
          <a:avLst/>
          <a:gdLst/>
          <a:ahLst/>
          <a:cxnLst/>
          <a:rect l="0" t="0" r="0" b="0"/>
          <a:pathLst>
            <a:path>
              <a:moveTo>
                <a:pt x="45720" y="0"/>
              </a:moveTo>
              <a:lnTo>
                <a:pt x="45720" y="190087"/>
              </a:lnTo>
            </a:path>
          </a:pathLst>
        </a:custGeom>
        <a:noFill/>
        <a:ln w="25400" cap="flat" cmpd="sng" algn="ctr">
          <a:solidFill>
            <a:srgbClr val="236529"/>
          </a:solidFill>
          <a:prstDash val="solid"/>
        </a:ln>
        <a:effectLst/>
      </dsp:spPr>
      <dsp:style>
        <a:lnRef idx="2">
          <a:scrgbClr r="0" g="0" b="0"/>
        </a:lnRef>
        <a:fillRef idx="0">
          <a:scrgbClr r="0" g="0" b="0"/>
        </a:fillRef>
        <a:effectRef idx="0">
          <a:scrgbClr r="0" g="0" b="0"/>
        </a:effectRef>
        <a:fontRef idx="minor"/>
      </dsp:style>
    </dsp:sp>
    <dsp:sp modelId="{39091C1B-10C9-489B-BC76-D1AE0A33E439}">
      <dsp:nvSpPr>
        <dsp:cNvPr id="0" name=""/>
        <dsp:cNvSpPr/>
      </dsp:nvSpPr>
      <dsp:spPr>
        <a:xfrm>
          <a:off x="2291764" y="316"/>
          <a:ext cx="905177" cy="452588"/>
        </a:xfrm>
        <a:prstGeom prst="rect">
          <a:avLst/>
        </a:prstGeom>
        <a:solidFill>
          <a:srgbClr val="236529"/>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MZ Senior Manager Sustainability and Environmant</a:t>
          </a:r>
        </a:p>
      </dsp:txBody>
      <dsp:txXfrm>
        <a:off x="2291764" y="316"/>
        <a:ext cx="905177" cy="452588"/>
      </dsp:txXfrm>
    </dsp:sp>
    <dsp:sp modelId="{668EB6D2-426D-4F4F-A112-FD2A1B30566D}">
      <dsp:nvSpPr>
        <dsp:cNvPr id="0" name=""/>
        <dsp:cNvSpPr/>
      </dsp:nvSpPr>
      <dsp:spPr>
        <a:xfrm>
          <a:off x="2291764" y="642992"/>
          <a:ext cx="905177" cy="452588"/>
        </a:xfrm>
        <a:prstGeom prst="rect">
          <a:avLst/>
        </a:prstGeom>
        <a:solidFill>
          <a:srgbClr val="236529"/>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Horticulture Manager</a:t>
          </a:r>
        </a:p>
      </dsp:txBody>
      <dsp:txXfrm>
        <a:off x="2291764" y="642992"/>
        <a:ext cx="905177" cy="452588"/>
      </dsp:txXfrm>
    </dsp:sp>
    <dsp:sp modelId="{71972F33-C706-4BF1-8595-A22AB346DDCC}">
      <dsp:nvSpPr>
        <dsp:cNvPr id="0" name=""/>
        <dsp:cNvSpPr/>
      </dsp:nvSpPr>
      <dsp:spPr>
        <a:xfrm>
          <a:off x="2518058" y="1285668"/>
          <a:ext cx="905177" cy="452588"/>
        </a:xfrm>
        <a:prstGeom prst="rect">
          <a:avLst/>
        </a:prstGeom>
        <a:solidFill>
          <a:srgbClr val="236529"/>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 Arboriculture Coordinator</a:t>
          </a:r>
        </a:p>
      </dsp:txBody>
      <dsp:txXfrm>
        <a:off x="2518058" y="1285668"/>
        <a:ext cx="905177" cy="452588"/>
      </dsp:txXfrm>
    </dsp:sp>
    <dsp:sp modelId="{17EF856E-D97C-428B-BEBA-71934762E38C}">
      <dsp:nvSpPr>
        <dsp:cNvPr id="0" name=""/>
        <dsp:cNvSpPr/>
      </dsp:nvSpPr>
      <dsp:spPr>
        <a:xfrm>
          <a:off x="2518058" y="1928344"/>
          <a:ext cx="905177" cy="452588"/>
        </a:xfrm>
        <a:prstGeom prst="rect">
          <a:avLst/>
        </a:prstGeom>
        <a:solidFill>
          <a:srgbClr val="236529"/>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Arb/Browse assistant</a:t>
          </a:r>
        </a:p>
      </dsp:txBody>
      <dsp:txXfrm>
        <a:off x="2518058" y="1928344"/>
        <a:ext cx="905177" cy="45258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df540ac-c39c-4952-86f2-6e202df38872" xsi:nil="true"/>
    <lcf76f155ced4ddcb4097134ff3c332f xmlns="a7811de7-3cab-48bb-95b9-1dee1b8bab90">
      <Terms xmlns="http://schemas.microsoft.com/office/infopath/2007/PartnerControls"/>
    </lcf76f155ced4ddcb4097134ff3c332f>
    <SharedWithUsers xmlns="8df540ac-c39c-4952-86f2-6e202df38872">
      <UserInfo>
        <DisplayName>Helen Jones</DisplayName>
        <AccountId>294</AccountId>
        <AccountType/>
      </UserInfo>
      <UserInfo>
        <DisplayName>Jenny Zigmantas</DisplayName>
        <AccountId>79</AccountId>
        <AccountType/>
      </UserInfo>
      <UserInfo>
        <DisplayName>Tori Stewart</DisplayName>
        <AccountId>221</AccountId>
        <AccountType/>
      </UserInfo>
      <UserInfo>
        <DisplayName>Mark Lucas</DisplayName>
        <AccountId>93</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36AA5D2E217C84C9494A7273EF551B1" ma:contentTypeVersion="22" ma:contentTypeDescription="Create a new document." ma:contentTypeScope="" ma:versionID="842b9e2a42a473c3da372f93e295d313">
  <xsd:schema xmlns:xsd="http://www.w3.org/2001/XMLSchema" xmlns:xs="http://www.w3.org/2001/XMLSchema" xmlns:p="http://schemas.microsoft.com/office/2006/metadata/properties" xmlns:ns1="http://schemas.microsoft.com/sharepoint/v3" xmlns:ns2="a7811de7-3cab-48bb-95b9-1dee1b8bab90" xmlns:ns3="8df540ac-c39c-4952-86f2-6e202df38872" targetNamespace="http://schemas.microsoft.com/office/2006/metadata/properties" ma:root="true" ma:fieldsID="2c099163da1bb8fe104b0f6fca5a3df6" ns1:_="" ns2:_="" ns3:_="">
    <xsd:import namespace="http://schemas.microsoft.com/sharepoint/v3"/>
    <xsd:import namespace="a7811de7-3cab-48bb-95b9-1dee1b8bab90"/>
    <xsd:import namespace="8df540ac-c39c-4952-86f2-6e202df388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811de7-3cab-48bb-95b9-1dee1b8bab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46a266d-c110-4f6c-a1ba-430ad01c5c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f540ac-c39c-4952-86f2-6e202df388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4eaf60-4f65-4c53-8db5-1d18e3479b5c}" ma:internalName="TaxCatchAll" ma:showField="CatchAllData" ma:web="8df540ac-c39c-4952-86f2-6e202df388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B3E5C3-FCCA-4D5A-AA58-C2BA60F8C35A}">
  <ds:schemaRefs>
    <ds:schemaRef ds:uri="http://schemas.microsoft.com/office/2006/metadata/properties"/>
    <ds:schemaRef ds:uri="http://schemas.microsoft.com/office/infopath/2007/PartnerControls"/>
    <ds:schemaRef ds:uri="8df540ac-c39c-4952-86f2-6e202df38872"/>
    <ds:schemaRef ds:uri="a7811de7-3cab-48bb-95b9-1dee1b8bab90"/>
    <ds:schemaRef ds:uri="http://schemas.microsoft.com/sharepoint/v3"/>
  </ds:schemaRefs>
</ds:datastoreItem>
</file>

<file path=customXml/itemProps2.xml><?xml version="1.0" encoding="utf-8"?>
<ds:datastoreItem xmlns:ds="http://schemas.openxmlformats.org/officeDocument/2006/customXml" ds:itemID="{AFDFA733-0BF9-4B86-A9CE-ABA2A20EC9B7}">
  <ds:schemaRefs>
    <ds:schemaRef ds:uri="http://schemas.microsoft.com/sharepoint/v3/contenttype/forms"/>
  </ds:schemaRefs>
</ds:datastoreItem>
</file>

<file path=customXml/itemProps3.xml><?xml version="1.0" encoding="utf-8"?>
<ds:datastoreItem xmlns:ds="http://schemas.openxmlformats.org/officeDocument/2006/customXml" ds:itemID="{0CE4276D-42F9-4577-8057-34EEFF121065}">
  <ds:schemaRefs>
    <ds:schemaRef ds:uri="http://schemas.openxmlformats.org/officeDocument/2006/bibliography"/>
  </ds:schemaRefs>
</ds:datastoreItem>
</file>

<file path=customXml/itemProps4.xml><?xml version="1.0" encoding="utf-8"?>
<ds:datastoreItem xmlns:ds="http://schemas.openxmlformats.org/officeDocument/2006/customXml" ds:itemID="{556A95E5-4792-4C51-A7F0-5F72E53702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811de7-3cab-48bb-95b9-1dee1b8bab90"/>
    <ds:schemaRef ds:uri="8df540ac-c39c-4952-86f2-6e202df388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4</Pages>
  <Words>341</Words>
  <Characters>2081</Characters>
  <Application>Microsoft Office Word</Application>
  <DocSecurity>0</DocSecurity>
  <Lines>115</Lines>
  <Paragraphs>50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mtieu</dc:creator>
  <cp:keywords/>
  <dc:description/>
  <cp:lastModifiedBy>Emma Weninger</cp:lastModifiedBy>
  <cp:revision>5</cp:revision>
  <dcterms:created xsi:type="dcterms:W3CDTF">2022-02-18T23:01:00Z</dcterms:created>
  <dcterms:modified xsi:type="dcterms:W3CDTF">2026-04-23T03:26:00Z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0x010100F36AA5D2E217C84C9494A7273EF551B1</vt:lpwstr>
  </property>
  <property fmtid="{D5CDD505-2E9C-101B-9397-08002B2CF9AE}" pid="3" name="MediaServiceImageTags">
    <vt:lpwstr/>
  </property>
</Properties>
</file>